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29" w:rsidRPr="001F6C29" w:rsidRDefault="001F6C29" w:rsidP="001F6C29">
      <w:pPr>
        <w:rPr>
          <w:rFonts w:ascii="Times New Roman" w:hAnsi="Times New Roman" w:cs="Times New Roman"/>
          <w:b/>
          <w:sz w:val="28"/>
          <w:szCs w:val="28"/>
        </w:rPr>
      </w:pPr>
      <w:r w:rsidRPr="001C5930">
        <w:rPr>
          <w:rFonts w:ascii="Times New Roman" w:hAnsi="Times New Roman" w:cs="Times New Roman"/>
          <w:b/>
          <w:sz w:val="28"/>
          <w:szCs w:val="28"/>
        </w:rPr>
        <w:t xml:space="preserve">Самоанализ педагогической деятельности воспитателя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старшей группы </w:t>
      </w:r>
      <w:r w:rsidRPr="001C5930">
        <w:rPr>
          <w:rFonts w:ascii="Times New Roman" w:hAnsi="Times New Roman" w:cs="Times New Roman"/>
          <w:b/>
          <w:sz w:val="28"/>
          <w:szCs w:val="28"/>
        </w:rPr>
        <w:t>МБДОУ «Детски</w:t>
      </w:r>
      <w:r>
        <w:rPr>
          <w:rFonts w:ascii="Times New Roman" w:hAnsi="Times New Roman" w:cs="Times New Roman"/>
          <w:b/>
          <w:sz w:val="28"/>
          <w:szCs w:val="28"/>
        </w:rPr>
        <w:t>й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Щербаковой А.Н. </w:t>
      </w:r>
      <w:r w:rsidRPr="001C5930">
        <w:rPr>
          <w:rFonts w:ascii="Times New Roman" w:hAnsi="Times New Roman" w:cs="Times New Roman"/>
          <w:b/>
          <w:sz w:val="28"/>
          <w:szCs w:val="28"/>
        </w:rPr>
        <w:t xml:space="preserve">за 2019 – 2020 учебный год </w:t>
      </w:r>
    </w:p>
    <w:p w:rsidR="005E66B6" w:rsidRPr="005E66B6" w:rsidRDefault="005E66B6" w:rsidP="005E66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66B6">
        <w:rPr>
          <w:color w:val="111111"/>
          <w:sz w:val="28"/>
          <w:szCs w:val="28"/>
        </w:rPr>
        <w:t>Детский сад  «</w:t>
      </w:r>
      <w:proofErr w:type="spellStart"/>
      <w:r w:rsidRPr="005E66B6">
        <w:rPr>
          <w:color w:val="111111"/>
          <w:sz w:val="28"/>
          <w:szCs w:val="28"/>
        </w:rPr>
        <w:t>Аленушка</w:t>
      </w:r>
      <w:proofErr w:type="spellEnd"/>
      <w:r w:rsidRPr="005E66B6">
        <w:rPr>
          <w:color w:val="111111"/>
          <w:sz w:val="28"/>
          <w:szCs w:val="28"/>
        </w:rPr>
        <w:t xml:space="preserve">» реализует примерную общеобразовательную программу «От рождения до школы» под редакцией Н. Е. </w:t>
      </w:r>
      <w:proofErr w:type="spellStart"/>
      <w:r w:rsidRPr="005E66B6">
        <w:rPr>
          <w:color w:val="111111"/>
          <w:sz w:val="28"/>
          <w:szCs w:val="28"/>
        </w:rPr>
        <w:t>Вераксы</w:t>
      </w:r>
      <w:proofErr w:type="spellEnd"/>
      <w:r w:rsidRPr="005E66B6">
        <w:rPr>
          <w:color w:val="111111"/>
          <w:sz w:val="28"/>
          <w:szCs w:val="28"/>
        </w:rPr>
        <w:t>, Т. С. Комаровой, М. А. Васильевой 2014 года.</w:t>
      </w:r>
    </w:p>
    <w:p w:rsidR="005E66B6" w:rsidRPr="005E66B6" w:rsidRDefault="005E66B6" w:rsidP="005E66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66B6">
        <w:rPr>
          <w:color w:val="111111"/>
          <w:sz w:val="28"/>
          <w:szCs w:val="28"/>
          <w:shd w:val="clear" w:color="auto" w:fill="FFFFFF"/>
        </w:rPr>
        <w:t>Педагогическую работу проводила в соответствии с комплексно-тематическим планированием, учитывая интеграцию областей, СанПиН и других нормативных документов.</w:t>
      </w:r>
    </w:p>
    <w:p w:rsidR="00E801C2" w:rsidRPr="005E66B6" w:rsidRDefault="00E801C2" w:rsidP="00E801C2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E66B6">
        <w:rPr>
          <w:color w:val="111111"/>
          <w:sz w:val="28"/>
          <w:szCs w:val="28"/>
        </w:rPr>
        <w:t>Общая численность детей: 1</w:t>
      </w:r>
      <w:r>
        <w:rPr>
          <w:color w:val="111111"/>
          <w:sz w:val="28"/>
          <w:szCs w:val="28"/>
        </w:rPr>
        <w:t xml:space="preserve">7 детей. Начало года 15 детей, конец года 17 детей, из них 8 девочек и </w:t>
      </w:r>
      <w:r w:rsidRPr="005E66B6">
        <w:rPr>
          <w:color w:val="111111"/>
          <w:sz w:val="28"/>
          <w:szCs w:val="28"/>
        </w:rPr>
        <w:t xml:space="preserve">9 мальчиков. </w:t>
      </w:r>
    </w:p>
    <w:p w:rsidR="005C628C" w:rsidRDefault="005C628C" w:rsidP="005C628C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Преобладают партнерские взаимоотношения и совместная деятельность детей. Конфликты между детьми, если и возникают, то быстро и продуктивно разрешаются.</w:t>
      </w:r>
    </w:p>
    <w:p w:rsidR="00E801C2" w:rsidRPr="005E66B6" w:rsidRDefault="00E801C2" w:rsidP="00E801C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E66B6">
        <w:rPr>
          <w:color w:val="111111"/>
          <w:sz w:val="28"/>
          <w:szCs w:val="28"/>
        </w:rPr>
        <w:t>В течение года дети развивались согласно возрасту, изучали программный материал и показали позитивную динамику по всем направлениям развития. Работа группы  осуществлялась исходя из основных годовых задач и в соответствии с годовым планом работы МБДОУ «Детский сад «Аленушка</w:t>
      </w:r>
      <w:r>
        <w:rPr>
          <w:color w:val="111111"/>
          <w:sz w:val="28"/>
          <w:szCs w:val="28"/>
        </w:rPr>
        <w:t>»</w:t>
      </w:r>
      <w:r w:rsidRPr="005E66B6">
        <w:rPr>
          <w:color w:val="111111"/>
          <w:sz w:val="28"/>
          <w:szCs w:val="28"/>
        </w:rPr>
        <w:t xml:space="preserve">  на 2019- 2020 учебный год: </w:t>
      </w:r>
    </w:p>
    <w:p w:rsidR="00E801C2" w:rsidRDefault="00E801C2" w:rsidP="00E801C2">
      <w:pPr>
        <w:pStyle w:val="a3"/>
        <w:numPr>
          <w:ilvl w:val="0"/>
          <w:numId w:val="1"/>
        </w:numPr>
        <w:ind w:right="7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Повышение профессиональной компетентности воспитателя через участие  в семинарах, мастер-классах, открытых мероприятиях, заседаниям МО с учетом индивидуальных планов профессионального развития</w:t>
      </w:r>
    </w:p>
    <w:p w:rsidR="00E801C2" w:rsidRDefault="00E801C2" w:rsidP="00E801C2">
      <w:pPr>
        <w:pStyle w:val="a3"/>
        <w:numPr>
          <w:ilvl w:val="0"/>
          <w:numId w:val="1"/>
        </w:numPr>
        <w:ind w:right="7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Повышение эффективности работы ДОУ  по развитию всех компонентов устной речи детей дошкольного возраста (лексические стороны, грамматического строя речи, произносительной стороны речи, связной речи)  в различных формах и видах детской деятельности.</w:t>
      </w:r>
    </w:p>
    <w:p w:rsidR="00E801C2" w:rsidRDefault="00E801C2" w:rsidP="00E801C2">
      <w:pPr>
        <w:pStyle w:val="a3"/>
        <w:numPr>
          <w:ilvl w:val="0"/>
          <w:numId w:val="1"/>
        </w:numPr>
        <w:ind w:right="72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Создание условий направленных на развитие познавательно –исследовательской деятельности с детьми  дошкольного возраста, с целью развития их интеллектуальных способностей и познавательного интереса.</w:t>
      </w:r>
    </w:p>
    <w:p w:rsidR="00E801C2" w:rsidRPr="00F648B4" w:rsidRDefault="00E801C2" w:rsidP="00E801C2">
      <w:pPr>
        <w:pStyle w:val="a3"/>
        <w:numPr>
          <w:ilvl w:val="0"/>
          <w:numId w:val="1"/>
        </w:numPr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Повышение эффективности образовательной работы по ранней профориентации детей дошкольного возраста в условиях ДОУ.</w:t>
      </w:r>
    </w:p>
    <w:p w:rsidR="005C628C" w:rsidRDefault="005C628C" w:rsidP="005C628C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jc w:val="both"/>
        <w:rPr>
          <w:rFonts w:ascii="Times New Roman" w:hAnsi="Times New Roman"/>
          <w:color w:val="000000"/>
          <w:sz w:val="28"/>
          <w:szCs w:val="28"/>
        </w:rPr>
      </w:pPr>
      <w:r w:rsidRPr="00E4243B">
        <w:rPr>
          <w:rFonts w:ascii="Times New Roman" w:hAnsi="Times New Roman"/>
          <w:color w:val="000000"/>
          <w:sz w:val="28"/>
          <w:szCs w:val="28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</w:t>
      </w:r>
      <w:r w:rsidRPr="00E4243B">
        <w:rPr>
          <w:rFonts w:ascii="Times New Roman" w:hAnsi="Times New Roman"/>
          <w:color w:val="000000"/>
          <w:sz w:val="28"/>
          <w:szCs w:val="28"/>
        </w:rPr>
        <w:softHyphen/>
        <w:t>тельской, продуктивной, музыкально-художественной и чтения. Все виды деятельности представляют ос</w:t>
      </w:r>
      <w:r w:rsidRPr="00E4243B">
        <w:rPr>
          <w:rFonts w:ascii="Times New Roman" w:hAnsi="Times New Roman"/>
          <w:color w:val="000000"/>
          <w:sz w:val="28"/>
          <w:szCs w:val="28"/>
        </w:rPr>
        <w:softHyphen/>
        <w:t>новные направления развития д</w:t>
      </w:r>
      <w:r>
        <w:rPr>
          <w:rFonts w:ascii="Times New Roman" w:hAnsi="Times New Roman"/>
          <w:color w:val="000000"/>
          <w:sz w:val="28"/>
          <w:szCs w:val="28"/>
        </w:rPr>
        <w:t xml:space="preserve">етей: физическое, познавательно, </w:t>
      </w:r>
      <w:r w:rsidRPr="00E4243B">
        <w:rPr>
          <w:rFonts w:ascii="Times New Roman" w:hAnsi="Times New Roman"/>
          <w:color w:val="000000"/>
          <w:sz w:val="28"/>
          <w:szCs w:val="28"/>
        </w:rPr>
        <w:t>речевое, художе</w:t>
      </w:r>
      <w:r>
        <w:rPr>
          <w:rFonts w:ascii="Times New Roman" w:hAnsi="Times New Roman"/>
          <w:color w:val="000000"/>
          <w:sz w:val="28"/>
          <w:szCs w:val="28"/>
        </w:rPr>
        <w:t>ственно-эстетическое, социально коммуникативное развитие.</w:t>
      </w:r>
    </w:p>
    <w:p w:rsidR="005C628C" w:rsidRDefault="005C628C" w:rsidP="005C62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5C628C" w:rsidRPr="001F6C29" w:rsidRDefault="001F6C29" w:rsidP="005C628C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F6C29">
        <w:rPr>
          <w:rFonts w:ascii="Times New Roman" w:hAnsi="Times New Roman"/>
          <w:b/>
          <w:sz w:val="28"/>
          <w:szCs w:val="28"/>
        </w:rPr>
        <w:t>Речевое развитие</w:t>
      </w:r>
    </w:p>
    <w:p w:rsidR="00E801C2" w:rsidRDefault="00A6060A" w:rsidP="00E801C2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color w:val="000000"/>
          <w:sz w:val="28"/>
          <w:szCs w:val="28"/>
        </w:rPr>
      </w:pPr>
      <w:r w:rsidRPr="00E80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центре развития речи имеются игры на развитие звуковой культуры речи, грамматический строй речи, формирование словаря, </w:t>
      </w:r>
      <w:proofErr w:type="spellStart"/>
      <w:r w:rsidRPr="00E80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Pr="00E80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801C2">
        <w:rPr>
          <w:rFonts w:ascii="Times New Roman" w:hAnsi="Times New Roman"/>
          <w:color w:val="000000"/>
          <w:sz w:val="28"/>
          <w:szCs w:val="28"/>
        </w:rPr>
        <w:t>В течение года по речевому развитию создавались необходимые условия и проводились  мероприятия:</w:t>
      </w:r>
    </w:p>
    <w:p w:rsidR="00190DEC" w:rsidRDefault="00E801C2" w:rsidP="00E801C2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1.Систематически обновлялась речевая среда </w:t>
      </w:r>
    </w:p>
    <w:p w:rsidR="00190DEC" w:rsidRDefault="00190DEC" w:rsidP="00E801C2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90DE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E801C2" w:rsidRPr="00190DE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артотека артикуляционных игр и упражнений</w:t>
      </w:r>
      <w:proofErr w:type="gramStart"/>
      <w:r w:rsidR="00E801C2" w:rsidRPr="00190DE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="00E801C2" w:rsidRPr="00190DE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ословицами, поговорками, скороговорками)</w:t>
      </w:r>
    </w:p>
    <w:p w:rsidR="00190DEC" w:rsidRDefault="00190DEC" w:rsidP="00190DEC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- играми</w:t>
      </w:r>
      <w:r w:rsidR="001F6C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01C2" w:rsidRPr="00E80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E801C2" w:rsidRPr="001F6C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словаря, и грамматического строя речи</w:t>
      </w:r>
      <w:r w:rsidR="00E801C2" w:rsidRPr="00E80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«Глаголы в картинках», «Учимся использовать предлоги», «Предлоги», «Автобус для зверят», «Ёлочка», «Назови одним словом», «Четвёртый лишний», «Подбери слова к картинке», «Где я это видел», «Тактильные дощечки», «Тактильные мешочки»</w:t>
      </w:r>
      <w:proofErr w:type="gramStart"/>
      <w:r w:rsidR="00E801C2" w:rsidRPr="00E80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F6C2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Pr="001F6C2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гры на звукоподражание</w:t>
      </w:r>
      <w:r w:rsidRPr="00E801C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E80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«Звуковой куб», Кубик «Кто кричит», «Мамы и малыши», «Позови громко», «Эхо».</w:t>
      </w:r>
      <w:r w:rsidRPr="00E801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0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и пособия на развитие речевого дыхания: «Надуй шарик», «Снежинка», «Мыльные пузыри», «Лучок», «Вертушка», «Султанчики», «Кораблики». </w:t>
      </w:r>
      <w:r w:rsidRPr="001F6C2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Игры и пособия на развитие фонематического слуха и звукопроизношения:</w:t>
      </w:r>
      <w:r w:rsidR="001F6C2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1F6C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E80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Дин-дон</w:t>
      </w:r>
      <w:proofErr w:type="spellEnd"/>
      <w:r w:rsidRPr="00E80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«Чьи игрушки», «Звуковой поезд», «Звуковое лото», «Логопедическое лото», «Чудесный мешочек», «Ромашка», «Кто в домике живёт», «Подбери картинку», «Шумящие коробочки», «Звуковой коллаж».</w:t>
      </w:r>
      <w:proofErr w:type="gramEnd"/>
    </w:p>
    <w:p w:rsidR="00E801C2" w:rsidRPr="00190DEC" w:rsidRDefault="00190DEC" w:rsidP="00E801C2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color w:val="FF0000"/>
          <w:sz w:val="28"/>
          <w:szCs w:val="28"/>
        </w:rPr>
      </w:pPr>
      <w:r w:rsidRPr="00FE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дидактических игр проводится работа по закреплению навыков словоизменения и словообразования, связной речи. Когда необходимо закрепить полученные навыки, дети могут самостоятельно выбрать игру, используя символическое обозначение игр.</w:t>
      </w:r>
      <w:r w:rsidR="00E801C2" w:rsidRPr="00E801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801C2">
        <w:rPr>
          <w:rFonts w:ascii="Times New Roman" w:hAnsi="Times New Roman"/>
          <w:color w:val="000000"/>
          <w:sz w:val="28"/>
          <w:szCs w:val="28"/>
        </w:rPr>
        <w:t>2.Проводились индивидуальные и коллективные беседы разной тематике.</w:t>
      </w:r>
    </w:p>
    <w:p w:rsidR="00E801C2" w:rsidRDefault="00E801C2" w:rsidP="00E801C2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3.Организовывалась работа с родителями (беседы по итогам дня, консультации «Учимся говорить правильно», «Развития связанной речи у детей», «Роль дыхания в процессе речи»; информационный стенд «Речевые игры для детей 5-6 лет».</w:t>
      </w:r>
      <w:proofErr w:type="gramEnd"/>
    </w:p>
    <w:p w:rsidR="00E801C2" w:rsidRDefault="00E801C2" w:rsidP="00E801C2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Работали над развитием связной речи через использование современных образовательных технологий: </w:t>
      </w:r>
    </w:p>
    <w:p w:rsidR="000F28A4" w:rsidRDefault="000F28A4" w:rsidP="000F28A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1"/>
          <w:szCs w:val="31"/>
        </w:rPr>
      </w:pPr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- </w:t>
      </w:r>
      <w:r w:rsidRPr="000F28A4">
        <w:rPr>
          <w:rStyle w:val="a6"/>
          <w:color w:val="111111"/>
          <w:sz w:val="28"/>
          <w:szCs w:val="28"/>
          <w:bdr w:val="none" w:sz="0" w:space="0" w:color="auto" w:frame="1"/>
        </w:rPr>
        <w:t>Мнемотехника</w:t>
      </w:r>
      <w:r w:rsidRPr="000F28A4">
        <w:rPr>
          <w:color w:val="111111"/>
          <w:sz w:val="28"/>
          <w:szCs w:val="28"/>
        </w:rPr>
        <w:t> – эт</w:t>
      </w:r>
      <w:r>
        <w:rPr>
          <w:color w:val="111111"/>
          <w:sz w:val="28"/>
          <w:szCs w:val="28"/>
        </w:rPr>
        <w:t xml:space="preserve">от прием облегчает </w:t>
      </w:r>
      <w:r w:rsidRPr="000F28A4">
        <w:rPr>
          <w:color w:val="111111"/>
          <w:sz w:val="28"/>
          <w:szCs w:val="28"/>
        </w:rPr>
        <w:t xml:space="preserve"> процесс запоминания. Модели позволяют детям легко запомнить информацию и применять её в практической деятельности</w:t>
      </w:r>
      <w:r>
        <w:rPr>
          <w:rFonts w:ascii="Arial" w:hAnsi="Arial" w:cs="Arial"/>
          <w:color w:val="111111"/>
          <w:sz w:val="31"/>
          <w:szCs w:val="31"/>
        </w:rPr>
        <w:t xml:space="preserve">. </w:t>
      </w:r>
    </w:p>
    <w:p w:rsidR="000F28A4" w:rsidRPr="007B1D16" w:rsidRDefault="007B1D16" w:rsidP="000F28A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1D16">
        <w:rPr>
          <w:color w:val="111111"/>
          <w:sz w:val="28"/>
          <w:szCs w:val="28"/>
          <w:bdr w:val="none" w:sz="0" w:space="0" w:color="auto" w:frame="1"/>
        </w:rPr>
        <w:t>Мы использовали</w:t>
      </w:r>
      <w:r w:rsidR="000F28A4" w:rsidRPr="007B1D16">
        <w:rPr>
          <w:color w:val="111111"/>
          <w:sz w:val="28"/>
          <w:szCs w:val="28"/>
        </w:rPr>
        <w:t>:</w:t>
      </w:r>
    </w:p>
    <w:p w:rsidR="000F28A4" w:rsidRDefault="000F28A4" w:rsidP="0081584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Опорные картинки </w:t>
      </w:r>
      <w:proofErr w:type="gramStart"/>
      <w:r>
        <w:rPr>
          <w:color w:val="111111"/>
          <w:sz w:val="28"/>
          <w:szCs w:val="28"/>
        </w:rPr>
        <w:t xml:space="preserve">( </w:t>
      </w:r>
      <w:proofErr w:type="gramEnd"/>
      <w:r w:rsidRPr="000F28A4">
        <w:rPr>
          <w:color w:val="111111"/>
          <w:sz w:val="28"/>
          <w:szCs w:val="28"/>
        </w:rPr>
        <w:t>предметные кар</w:t>
      </w:r>
      <w:r>
        <w:rPr>
          <w:color w:val="111111"/>
          <w:sz w:val="28"/>
          <w:szCs w:val="28"/>
        </w:rPr>
        <w:t xml:space="preserve">тинки, сюжетные картинки, серии </w:t>
      </w:r>
      <w:r w:rsidRPr="000F28A4">
        <w:rPr>
          <w:color w:val="111111"/>
          <w:sz w:val="28"/>
          <w:szCs w:val="28"/>
        </w:rPr>
        <w:t>сюжетных картинок</w:t>
      </w:r>
      <w:r>
        <w:rPr>
          <w:color w:val="111111"/>
          <w:sz w:val="28"/>
          <w:szCs w:val="28"/>
        </w:rPr>
        <w:t>)</w:t>
      </w:r>
    </w:p>
    <w:p w:rsidR="000F28A4" w:rsidRDefault="000F28A4" w:rsidP="0081584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F28A4">
        <w:rPr>
          <w:color w:val="111111"/>
          <w:sz w:val="28"/>
          <w:szCs w:val="28"/>
        </w:rPr>
        <w:t>2.</w:t>
      </w:r>
      <w:r>
        <w:rPr>
          <w:color w:val="111111"/>
          <w:sz w:val="28"/>
          <w:szCs w:val="28"/>
        </w:rPr>
        <w:t>Вместе с детьми составлялись  схемы для заучивания</w:t>
      </w:r>
      <w:r w:rsidRPr="000F28A4">
        <w:rPr>
          <w:color w:val="111111"/>
          <w:sz w:val="28"/>
          <w:szCs w:val="28"/>
        </w:rPr>
        <w:t xml:space="preserve"> стихотворений.</w:t>
      </w:r>
    </w:p>
    <w:p w:rsidR="00815845" w:rsidRDefault="00815845" w:rsidP="0081584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815845">
        <w:rPr>
          <w:color w:val="111111"/>
          <w:sz w:val="28"/>
          <w:szCs w:val="28"/>
        </w:rPr>
        <w:t xml:space="preserve">- </w:t>
      </w:r>
      <w:r w:rsidR="001F6C29">
        <w:rPr>
          <w:b/>
          <w:color w:val="111111"/>
          <w:sz w:val="28"/>
          <w:szCs w:val="28"/>
          <w:shd w:val="clear" w:color="auto" w:fill="FFFFFF"/>
        </w:rPr>
        <w:t>Интеллектуальные</w:t>
      </w:r>
      <w:r w:rsidR="000F28A4" w:rsidRPr="00815845">
        <w:rPr>
          <w:b/>
          <w:color w:val="111111"/>
          <w:sz w:val="28"/>
          <w:szCs w:val="28"/>
          <w:shd w:val="clear" w:color="auto" w:fill="FFFFFF"/>
        </w:rPr>
        <w:t xml:space="preserve"> карт</w:t>
      </w:r>
      <w:r w:rsidR="001F6C29">
        <w:rPr>
          <w:b/>
          <w:color w:val="111111"/>
          <w:sz w:val="28"/>
          <w:szCs w:val="28"/>
          <w:shd w:val="clear" w:color="auto" w:fill="FFFFFF"/>
        </w:rPr>
        <w:t>ы</w:t>
      </w:r>
      <w:r w:rsidR="000F28A4" w:rsidRPr="00815845">
        <w:rPr>
          <w:color w:val="111111"/>
          <w:sz w:val="28"/>
          <w:szCs w:val="28"/>
          <w:shd w:val="clear" w:color="auto" w:fill="FFFFFF"/>
        </w:rPr>
        <w:t xml:space="preserve"> – это уникальный и простой метод запоминания информации, с помощью которого, развиваются как творческие, так и речевые способности детей и активизируется мышление.</w:t>
      </w:r>
      <w:r w:rsidRPr="00815845">
        <w:rPr>
          <w:color w:val="111111"/>
          <w:sz w:val="28"/>
          <w:szCs w:val="28"/>
          <w:shd w:val="clear" w:color="auto" w:fill="FFFFFF"/>
        </w:rPr>
        <w:t xml:space="preserve"> Полезные свойства интеллект</w:t>
      </w:r>
      <w:r w:rsidR="001F6C29">
        <w:rPr>
          <w:color w:val="111111"/>
          <w:sz w:val="28"/>
          <w:szCs w:val="28"/>
          <w:shd w:val="clear" w:color="auto" w:fill="FFFFFF"/>
        </w:rPr>
        <w:t xml:space="preserve">уальных </w:t>
      </w:r>
      <w:r w:rsidRPr="00815845">
        <w:rPr>
          <w:color w:val="111111"/>
          <w:sz w:val="28"/>
          <w:szCs w:val="28"/>
          <w:shd w:val="clear" w:color="auto" w:fill="FFFFFF"/>
        </w:rPr>
        <w:t>карт</w:t>
      </w:r>
      <w:r w:rsidR="001F6C29">
        <w:rPr>
          <w:color w:val="111111"/>
          <w:sz w:val="28"/>
          <w:szCs w:val="28"/>
          <w:shd w:val="clear" w:color="auto" w:fill="FFFFFF"/>
        </w:rPr>
        <w:t xml:space="preserve"> </w:t>
      </w:r>
      <w:r w:rsidRPr="00815845">
        <w:rPr>
          <w:color w:val="111111"/>
          <w:sz w:val="28"/>
          <w:szCs w:val="28"/>
          <w:shd w:val="clear" w:color="auto" w:fill="FFFFFF"/>
        </w:rPr>
        <w:t xml:space="preserve">это – наглядность, привлекательность и запоминаемость. </w:t>
      </w:r>
    </w:p>
    <w:p w:rsidR="00815845" w:rsidRDefault="00815845" w:rsidP="0081584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815845" w:rsidRDefault="00815845" w:rsidP="0081584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815845">
        <w:rPr>
          <w:color w:val="111111"/>
          <w:sz w:val="28"/>
          <w:szCs w:val="28"/>
          <w:shd w:val="clear" w:color="auto" w:fill="FFFFFF"/>
        </w:rPr>
        <w:lastRenderedPageBreak/>
        <w:t xml:space="preserve"> Сначала это были небольшие по содержанию карты, отражающие одну тему, имеющие в своей структуре только классификацию по каким – либо направлениям. Например, «Признаки зимы», </w:t>
      </w:r>
      <w:r w:rsidR="001F6C29">
        <w:rPr>
          <w:color w:val="111111"/>
          <w:sz w:val="28"/>
          <w:szCs w:val="28"/>
          <w:shd w:val="clear" w:color="auto" w:fill="FFFFFF"/>
        </w:rPr>
        <w:t xml:space="preserve">«Овощи на грядке» и </w:t>
      </w:r>
      <w:proofErr w:type="spellStart"/>
      <w:r w:rsidR="001F6C29">
        <w:rPr>
          <w:color w:val="111111"/>
          <w:sz w:val="28"/>
          <w:szCs w:val="28"/>
          <w:shd w:val="clear" w:color="auto" w:fill="FFFFFF"/>
        </w:rPr>
        <w:t>тд</w:t>
      </w:r>
      <w:proofErr w:type="spellEnd"/>
      <w:r w:rsidR="001F6C29">
        <w:rPr>
          <w:color w:val="111111"/>
          <w:sz w:val="28"/>
          <w:szCs w:val="28"/>
          <w:shd w:val="clear" w:color="auto" w:fill="FFFFFF"/>
        </w:rPr>
        <w:t xml:space="preserve">.  Потом </w:t>
      </w:r>
      <w:r w:rsidRPr="00815845">
        <w:rPr>
          <w:color w:val="111111"/>
          <w:sz w:val="28"/>
          <w:szCs w:val="28"/>
          <w:shd w:val="clear" w:color="auto" w:fill="FFFFFF"/>
        </w:rPr>
        <w:t xml:space="preserve"> ребята научились самостоятельно составлять достаточно сложные интеллект – карты, такие как: круглый год, домашние животные. Благодаря данной работе, происходит развитие детских ассоциаций, пополнение и активизация словарного запаса, формирование значения слова, развитие фантазии. </w:t>
      </w:r>
    </w:p>
    <w:p w:rsidR="00FE7818" w:rsidRPr="003C46D4" w:rsidRDefault="00FE7818" w:rsidP="00FE7818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этой теме п</w:t>
      </w:r>
      <w:r w:rsidRPr="003C46D4">
        <w:rPr>
          <w:rFonts w:ascii="Times New Roman" w:hAnsi="Times New Roman" w:cs="Times New Roman"/>
          <w:color w:val="000000"/>
          <w:sz w:val="28"/>
          <w:szCs w:val="28"/>
        </w:rPr>
        <w:t xml:space="preserve">оделилась опытом работы  на педагогическом совете. Тема: </w:t>
      </w:r>
      <w:r w:rsidRPr="003C46D4">
        <w:rPr>
          <w:rFonts w:ascii="Times New Roman" w:hAnsi="Times New Roman" w:cs="Times New Roman"/>
          <w:sz w:val="28"/>
          <w:szCs w:val="28"/>
        </w:rPr>
        <w:t>«Использование интеллектуальных карт в развитие связной речи дошкольников»</w:t>
      </w:r>
    </w:p>
    <w:p w:rsidR="00FE7818" w:rsidRPr="00FE7818" w:rsidRDefault="00FE7818" w:rsidP="0081584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FE7818">
        <w:rPr>
          <w:color w:val="000000"/>
          <w:sz w:val="28"/>
          <w:szCs w:val="28"/>
          <w:shd w:val="clear" w:color="auto" w:fill="FFFFFF"/>
        </w:rPr>
        <w:t>Большое внимание уделено разделу «Звукопроизношение», т.к. при проведении работы по автоматизации, дифференциации звука и в</w:t>
      </w:r>
      <w:r w:rsidR="007B1D16">
        <w:rPr>
          <w:color w:val="000000"/>
          <w:sz w:val="28"/>
          <w:szCs w:val="28"/>
          <w:shd w:val="clear" w:color="auto" w:fill="FFFFFF"/>
        </w:rPr>
        <w:t xml:space="preserve">ведения его в речь работа  была </w:t>
      </w:r>
      <w:r w:rsidRPr="00FE7818">
        <w:rPr>
          <w:color w:val="000000"/>
          <w:sz w:val="28"/>
          <w:szCs w:val="28"/>
          <w:shd w:val="clear" w:color="auto" w:fill="FFFFFF"/>
        </w:rPr>
        <w:t xml:space="preserve"> разн</w:t>
      </w:r>
      <w:r w:rsidR="007B1D16">
        <w:rPr>
          <w:color w:val="000000"/>
          <w:sz w:val="28"/>
          <w:szCs w:val="28"/>
          <w:shd w:val="clear" w:color="auto" w:fill="FFFFFF"/>
        </w:rPr>
        <w:t>ообразной</w:t>
      </w:r>
      <w:proofErr w:type="gramStart"/>
      <w:r w:rsidR="007B1D16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7B1D16">
        <w:rPr>
          <w:color w:val="000000"/>
          <w:sz w:val="28"/>
          <w:szCs w:val="28"/>
          <w:shd w:val="clear" w:color="auto" w:fill="FFFFFF"/>
        </w:rPr>
        <w:t xml:space="preserve"> Игровая мотивация стимулировала</w:t>
      </w:r>
      <w:r w:rsidRPr="00FE7818">
        <w:rPr>
          <w:color w:val="000000"/>
          <w:sz w:val="28"/>
          <w:szCs w:val="28"/>
          <w:shd w:val="clear" w:color="auto" w:fill="FFFFFF"/>
        </w:rPr>
        <w:t xml:space="preserve"> к заинтересованности в положительном результате</w:t>
      </w:r>
      <w:r w:rsidR="00D34D8B">
        <w:rPr>
          <w:color w:val="000000"/>
          <w:sz w:val="28"/>
          <w:szCs w:val="28"/>
          <w:shd w:val="clear" w:color="auto" w:fill="FFFFFF"/>
        </w:rPr>
        <w:t>.</w:t>
      </w:r>
    </w:p>
    <w:p w:rsidR="00FE7818" w:rsidRDefault="00FE7818" w:rsidP="00175DFB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color w:val="000000"/>
          <w:sz w:val="28"/>
          <w:szCs w:val="28"/>
        </w:rPr>
      </w:pPr>
    </w:p>
    <w:p w:rsidR="00CE4E78" w:rsidRDefault="00CE4E78" w:rsidP="00175DFB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проделанной работы у детей обогатился словарный запас, развились коммуникативные навыки, дети с удовольствием  учувствуют в коллективных разговорах,  проявляют в беседе свою любознательность.</w:t>
      </w:r>
      <w:r w:rsidR="002676B0">
        <w:rPr>
          <w:rFonts w:ascii="Times New Roman" w:hAnsi="Times New Roman"/>
          <w:color w:val="000000"/>
          <w:sz w:val="28"/>
          <w:szCs w:val="28"/>
        </w:rPr>
        <w:t xml:space="preserve">Произносят </w:t>
      </w:r>
      <w:r w:rsidR="009263BD">
        <w:rPr>
          <w:rFonts w:ascii="Times New Roman" w:hAnsi="Times New Roman"/>
          <w:color w:val="000000"/>
          <w:sz w:val="28"/>
          <w:szCs w:val="28"/>
        </w:rPr>
        <w:t xml:space="preserve"> звуки, проявляют в беседе свою любознательность, могут поделиться своими впечатлениями.</w:t>
      </w:r>
    </w:p>
    <w:p w:rsidR="0069149A" w:rsidRPr="00B57F4D" w:rsidRDefault="0069149A" w:rsidP="0069149A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rPr>
          <w:rFonts w:ascii="Times New Roman" w:hAnsi="Times New Roman" w:cs="Times New Roman"/>
          <w:sz w:val="28"/>
          <w:szCs w:val="28"/>
        </w:rPr>
      </w:pPr>
      <w:r w:rsidRPr="009C0B53">
        <w:rPr>
          <w:rFonts w:ascii="Times New Roman" w:hAnsi="Times New Roman" w:cs="Times New Roman"/>
          <w:sz w:val="28"/>
          <w:szCs w:val="28"/>
        </w:rPr>
        <w:t>Уровень разви</w:t>
      </w:r>
      <w:r>
        <w:rPr>
          <w:rFonts w:ascii="Times New Roman" w:hAnsi="Times New Roman" w:cs="Times New Roman"/>
          <w:sz w:val="28"/>
          <w:szCs w:val="28"/>
        </w:rPr>
        <w:t>тия по речевому развитию</w:t>
      </w:r>
      <w:r w:rsidRPr="009C0B53">
        <w:rPr>
          <w:rFonts w:ascii="Times New Roman" w:hAnsi="Times New Roman" w:cs="Times New Roman"/>
          <w:sz w:val="28"/>
          <w:szCs w:val="28"/>
        </w:rPr>
        <w:t xml:space="preserve"> в конце 2019 – 2020 уч. года составил</w:t>
      </w:r>
      <w:r>
        <w:rPr>
          <w:rFonts w:ascii="Times New Roman" w:hAnsi="Times New Roman" w:cs="Times New Roman"/>
          <w:sz w:val="28"/>
          <w:szCs w:val="28"/>
        </w:rPr>
        <w:t>: высокий уровень – 27%, средний уровень – 40%,низкий –</w:t>
      </w:r>
      <w:r w:rsidR="00626D6D">
        <w:rPr>
          <w:rFonts w:ascii="Times New Roman" w:hAnsi="Times New Roman" w:cs="Times New Roman"/>
          <w:sz w:val="28"/>
          <w:szCs w:val="28"/>
        </w:rPr>
        <w:t xml:space="preserve"> 33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240287" w:rsidRPr="00240287" w:rsidRDefault="007B1D16" w:rsidP="00175DFB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sz w:val="28"/>
          <w:szCs w:val="28"/>
        </w:rPr>
      </w:pPr>
      <w:r w:rsidRPr="00240287">
        <w:rPr>
          <w:rFonts w:ascii="Times New Roman" w:hAnsi="Times New Roman"/>
          <w:sz w:val="28"/>
          <w:szCs w:val="28"/>
        </w:rPr>
        <w:t>Общий результат мониторинга</w:t>
      </w:r>
      <w:r w:rsidR="00240287" w:rsidRPr="00240287">
        <w:rPr>
          <w:rFonts w:ascii="Times New Roman" w:hAnsi="Times New Roman"/>
          <w:sz w:val="28"/>
          <w:szCs w:val="28"/>
        </w:rPr>
        <w:t xml:space="preserve"> показал, что 4 ребенка с низким уровнем по ОО «Речевое развитие». Таким образом, </w:t>
      </w:r>
      <w:r w:rsidR="00D34D8B">
        <w:rPr>
          <w:rFonts w:ascii="Times New Roman" w:hAnsi="Times New Roman"/>
          <w:sz w:val="28"/>
          <w:szCs w:val="28"/>
        </w:rPr>
        <w:t xml:space="preserve">для детей с низким уровнем предстоит </w:t>
      </w:r>
      <w:r w:rsidR="00240287" w:rsidRPr="00240287">
        <w:rPr>
          <w:rFonts w:ascii="Times New Roman" w:hAnsi="Times New Roman"/>
          <w:sz w:val="28"/>
          <w:szCs w:val="28"/>
        </w:rPr>
        <w:t xml:space="preserve"> разработать индивидуальный план работы по ОО «Речевое  развитие».</w:t>
      </w:r>
    </w:p>
    <w:p w:rsidR="008D58EE" w:rsidRDefault="009C3FD2" w:rsidP="00CB000C">
      <w:pPr>
        <w:shd w:val="clear" w:color="auto" w:fill="FFFFFF"/>
        <w:tabs>
          <w:tab w:val="left" w:pos="9356"/>
        </w:tabs>
        <w:spacing w:after="0" w:line="240" w:lineRule="auto"/>
        <w:ind w:right="7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Также </w:t>
      </w:r>
      <w:r w:rsidR="005C628C">
        <w:rPr>
          <w:rFonts w:ascii="Times New Roman" w:hAnsi="Times New Roman"/>
          <w:color w:val="000000"/>
          <w:sz w:val="28"/>
          <w:szCs w:val="28"/>
        </w:rPr>
        <w:t>в перспективе остается у нас р</w:t>
      </w:r>
      <w:r w:rsidR="00CB000C">
        <w:rPr>
          <w:rFonts w:ascii="Times New Roman" w:hAnsi="Times New Roman"/>
          <w:color w:val="000000"/>
          <w:sz w:val="28"/>
          <w:szCs w:val="28"/>
        </w:rPr>
        <w:t xml:space="preserve">абота по речевому развитию </w:t>
      </w:r>
      <w:r w:rsidR="008D58EE">
        <w:rPr>
          <w:rFonts w:ascii="Times New Roman" w:hAnsi="Times New Roman"/>
          <w:color w:val="000000"/>
          <w:sz w:val="28"/>
          <w:szCs w:val="28"/>
        </w:rPr>
        <w:t>(не все дети могут выделять первый звук в слове и четко произносить звуки)</w:t>
      </w:r>
    </w:p>
    <w:p w:rsidR="0018654F" w:rsidRDefault="0018654F" w:rsidP="008D58EE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color w:val="000000"/>
          <w:sz w:val="28"/>
          <w:szCs w:val="28"/>
        </w:rPr>
      </w:pPr>
    </w:p>
    <w:p w:rsidR="005C628C" w:rsidRPr="00190DEC" w:rsidRDefault="00D31769" w:rsidP="005C628C">
      <w:pPr>
        <w:shd w:val="clear" w:color="auto" w:fill="FFFFFF"/>
        <w:tabs>
          <w:tab w:val="left" w:pos="9356"/>
        </w:tabs>
        <w:spacing w:after="0" w:line="240" w:lineRule="auto"/>
        <w:ind w:left="1051" w:right="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</w:p>
    <w:p w:rsidR="006817B6" w:rsidRPr="00190DEC" w:rsidRDefault="006817B6" w:rsidP="006817B6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группе действовал ХЭ </w:t>
      </w:r>
      <w:proofErr w:type="gramStart"/>
      <w:r w:rsidRPr="00190DEC">
        <w:rPr>
          <w:rFonts w:ascii="Times New Roman" w:hAnsi="Times New Roman" w:cs="Times New Roman"/>
          <w:color w:val="000000" w:themeColor="text1"/>
          <w:sz w:val="28"/>
          <w:szCs w:val="28"/>
        </w:rPr>
        <w:t>центр</w:t>
      </w:r>
      <w:proofErr w:type="gramEnd"/>
      <w:r w:rsidRPr="0019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дети рисовали, лепили, работали с бумагой, картоном, природным материалом и т.д.</w:t>
      </w:r>
      <w:r w:rsidRPr="00190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центре творческой деятельности имеется: разнообразный демонстрационный материал. </w:t>
      </w:r>
      <w:proofErr w:type="gramStart"/>
      <w:r w:rsidRPr="00190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Различные материалы для рисования: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раски, кисточки разной величины, </w:t>
      </w:r>
      <w:r w:rsidRPr="00190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карандаши, мелки, трафареты, фломастеры, раскраски, бумага разной фактуры, картотека стихов по народно- прикладному искусству, настольно- печатные игры</w:t>
      </w:r>
      <w:proofErr w:type="gramEnd"/>
    </w:p>
    <w:p w:rsidR="006817B6" w:rsidRDefault="006817B6" w:rsidP="00190DEC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0DEC" w:rsidRPr="00190DEC" w:rsidRDefault="008D58EE" w:rsidP="00190DEC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0DE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минувшего года по  образовательной области художественно эстетическому раз</w:t>
      </w:r>
      <w:r w:rsidR="006817B6">
        <w:rPr>
          <w:rFonts w:ascii="Times New Roman" w:hAnsi="Times New Roman" w:cs="Times New Roman"/>
          <w:color w:val="000000" w:themeColor="text1"/>
          <w:sz w:val="28"/>
          <w:szCs w:val="28"/>
        </w:rPr>
        <w:t>витию были созданы  все условия:</w:t>
      </w:r>
    </w:p>
    <w:p w:rsidR="006817B6" w:rsidRDefault="006817B6" w:rsidP="00190DEC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D58EE" w:rsidRPr="00190DEC">
        <w:rPr>
          <w:rFonts w:ascii="Times New Roman" w:hAnsi="Times New Roman" w:cs="Times New Roman"/>
          <w:sz w:val="28"/>
          <w:szCs w:val="28"/>
        </w:rPr>
        <w:t>Систематически проводили</w:t>
      </w:r>
      <w:r>
        <w:rPr>
          <w:rFonts w:ascii="Times New Roman" w:hAnsi="Times New Roman" w:cs="Times New Roman"/>
          <w:sz w:val="28"/>
          <w:szCs w:val="28"/>
        </w:rPr>
        <w:t>сь НОД, совместная деятельность</w:t>
      </w:r>
    </w:p>
    <w:p w:rsidR="006817B6" w:rsidRDefault="006817B6" w:rsidP="00190DEC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8EE" w:rsidRPr="00190DEC">
        <w:rPr>
          <w:rFonts w:ascii="Times New Roman" w:hAnsi="Times New Roman" w:cs="Times New Roman"/>
          <w:sz w:val="28"/>
          <w:szCs w:val="28"/>
        </w:rPr>
        <w:t>велась индивидуальная</w:t>
      </w:r>
      <w:r w:rsidR="00B8140F" w:rsidRPr="00190DEC">
        <w:rPr>
          <w:rFonts w:ascii="Times New Roman" w:hAnsi="Times New Roman" w:cs="Times New Roman"/>
          <w:sz w:val="28"/>
          <w:szCs w:val="28"/>
        </w:rPr>
        <w:t xml:space="preserve"> и коллективная </w:t>
      </w:r>
      <w:r w:rsidR="008D58EE" w:rsidRPr="00190DEC">
        <w:rPr>
          <w:rFonts w:ascii="Times New Roman" w:hAnsi="Times New Roman" w:cs="Times New Roman"/>
          <w:sz w:val="28"/>
          <w:szCs w:val="28"/>
        </w:rPr>
        <w:t xml:space="preserve"> работа с детьми по ХЭР</w:t>
      </w:r>
    </w:p>
    <w:p w:rsidR="006817B6" w:rsidRDefault="006817B6" w:rsidP="006817B6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140F" w:rsidRPr="00190DEC">
        <w:rPr>
          <w:rFonts w:ascii="Times New Roman" w:hAnsi="Times New Roman" w:cs="Times New Roman"/>
          <w:color w:val="111111"/>
          <w:sz w:val="28"/>
          <w:szCs w:val="28"/>
        </w:rPr>
        <w:t>работа с родителями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190DEC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 совместно с детьми приняли участие в выставке «Мое древо», «Мой дом в котором я живу», «В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оенная техника», </w:t>
      </w:r>
      <w:r w:rsidRPr="00190DEC">
        <w:rPr>
          <w:rFonts w:ascii="Times New Roman" w:hAnsi="Times New Roman" w:cs="Times New Roman"/>
          <w:color w:val="000000" w:themeColor="text1"/>
          <w:sz w:val="28"/>
          <w:szCs w:val="28"/>
        </w:rPr>
        <w:t>«Краски осени»,</w:t>
      </w:r>
      <w:r w:rsidR="00D31769" w:rsidRPr="00D317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1769">
        <w:rPr>
          <w:rFonts w:ascii="Times New Roman" w:hAnsi="Times New Roman"/>
          <w:color w:val="000000" w:themeColor="text1"/>
          <w:sz w:val="28"/>
          <w:szCs w:val="28"/>
        </w:rPr>
        <w:t xml:space="preserve">все родители </w:t>
      </w:r>
      <w:r w:rsidR="00D31769" w:rsidRPr="00B4500F">
        <w:rPr>
          <w:rFonts w:ascii="Times New Roman" w:hAnsi="Times New Roman"/>
          <w:color w:val="000000" w:themeColor="text1"/>
          <w:sz w:val="28"/>
          <w:szCs w:val="28"/>
        </w:rPr>
        <w:t>были отме</w:t>
      </w:r>
      <w:r w:rsidR="00D31769">
        <w:rPr>
          <w:rFonts w:ascii="Times New Roman" w:hAnsi="Times New Roman"/>
          <w:color w:val="000000" w:themeColor="text1"/>
          <w:sz w:val="28"/>
          <w:szCs w:val="28"/>
        </w:rPr>
        <w:t xml:space="preserve">чены благодарственными </w:t>
      </w:r>
      <w:r w:rsidR="00D3176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письмами. Проводились </w:t>
      </w:r>
      <w:r w:rsidRPr="0019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0DEC">
        <w:rPr>
          <w:rFonts w:ascii="Times New Roman" w:hAnsi="Times New Roman" w:cs="Times New Roman"/>
          <w:color w:val="000000"/>
          <w:sz w:val="28"/>
          <w:szCs w:val="28"/>
        </w:rPr>
        <w:t>беседы по итогам</w:t>
      </w:r>
      <w:r>
        <w:rPr>
          <w:rFonts w:ascii="Times New Roman" w:hAnsi="Times New Roman"/>
          <w:color w:val="000000"/>
          <w:sz w:val="28"/>
          <w:szCs w:val="28"/>
        </w:rPr>
        <w:t xml:space="preserve"> дня,  к</w:t>
      </w:r>
      <w:r w:rsidR="00D31769">
        <w:rPr>
          <w:rFonts w:ascii="Times New Roman" w:hAnsi="Times New Roman"/>
          <w:color w:val="000000"/>
          <w:sz w:val="28"/>
          <w:szCs w:val="28"/>
        </w:rPr>
        <w:t>онсультации «Развитие творчества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детей», «Как правильно держать ножницы» и др. </w:t>
      </w:r>
    </w:p>
    <w:p w:rsidR="006817B6" w:rsidRPr="00190DEC" w:rsidRDefault="006817B6" w:rsidP="006817B6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B8140F" w:rsidRPr="00190DEC">
        <w:rPr>
          <w:rFonts w:ascii="Times New Roman" w:hAnsi="Times New Roman" w:cs="Times New Roman"/>
          <w:color w:val="111111"/>
          <w:sz w:val="28"/>
          <w:szCs w:val="28"/>
        </w:rPr>
        <w:t>оформление выставок</w:t>
      </w:r>
      <w:proofErr w:type="gramStart"/>
      <w:r w:rsidR="00B8140F" w:rsidRPr="00190DEC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190DE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190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роводилась выставка детских работ по темам: </w:t>
      </w:r>
      <w:r w:rsidRPr="00190DEC">
        <w:rPr>
          <w:rFonts w:ascii="Times New Roman" w:hAnsi="Times New Roman" w:cs="Times New Roman"/>
          <w:sz w:val="28"/>
          <w:szCs w:val="28"/>
        </w:rPr>
        <w:t xml:space="preserve">«Мой любимый воспитатель», «Краски </w:t>
      </w:r>
      <w:r>
        <w:rPr>
          <w:rFonts w:ascii="Times New Roman" w:hAnsi="Times New Roman" w:cs="Times New Roman"/>
          <w:sz w:val="28"/>
          <w:szCs w:val="28"/>
        </w:rPr>
        <w:t>осени» и др.</w:t>
      </w:r>
    </w:p>
    <w:p w:rsidR="00A515CD" w:rsidRDefault="00A515CD" w:rsidP="00190DEC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ежемесячно проводим </w:t>
      </w:r>
      <w:r w:rsidR="006817B6" w:rsidRPr="00190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тематическую выставку рисунков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темам:</w:t>
      </w:r>
    </w:p>
    <w:p w:rsidR="008D58EE" w:rsidRPr="00D31769" w:rsidRDefault="006817B6" w:rsidP="008D58EE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Осень», «Зима красавица»</w:t>
      </w:r>
      <w:r w:rsidR="00A51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5C628C" w:rsidRDefault="005C628C" w:rsidP="003C46D4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color w:val="000000"/>
          <w:sz w:val="28"/>
          <w:szCs w:val="28"/>
        </w:rPr>
      </w:pPr>
      <w:r w:rsidRPr="008F041E">
        <w:rPr>
          <w:rFonts w:ascii="Times New Roman" w:hAnsi="Times New Roman"/>
          <w:sz w:val="28"/>
          <w:szCs w:val="28"/>
        </w:rPr>
        <w:t xml:space="preserve">- </w:t>
      </w:r>
      <w:r w:rsidR="00D31769">
        <w:rPr>
          <w:rFonts w:ascii="Times New Roman" w:hAnsi="Times New Roman"/>
          <w:color w:val="000000"/>
          <w:sz w:val="28"/>
          <w:szCs w:val="28"/>
        </w:rPr>
        <w:t xml:space="preserve">Постоянно действует выставка </w:t>
      </w:r>
      <w:r w:rsidR="00AF3647">
        <w:rPr>
          <w:rFonts w:ascii="Times New Roman" w:hAnsi="Times New Roman"/>
          <w:color w:val="000000"/>
          <w:sz w:val="28"/>
          <w:szCs w:val="28"/>
        </w:rPr>
        <w:t>продуктивной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детей. </w:t>
      </w:r>
    </w:p>
    <w:p w:rsidR="00AF3647" w:rsidRDefault="005C628C" w:rsidP="00AF3647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sz w:val="28"/>
          <w:szCs w:val="28"/>
        </w:rPr>
      </w:pPr>
      <w:r w:rsidRPr="00A515CD">
        <w:rPr>
          <w:rFonts w:ascii="Times New Roman" w:hAnsi="Times New Roman"/>
          <w:sz w:val="28"/>
          <w:szCs w:val="28"/>
        </w:rPr>
        <w:t>Родители  совместно с д</w:t>
      </w:r>
      <w:r w:rsidR="00AF3647">
        <w:rPr>
          <w:rFonts w:ascii="Times New Roman" w:hAnsi="Times New Roman"/>
          <w:sz w:val="28"/>
          <w:szCs w:val="28"/>
        </w:rPr>
        <w:t>етьми принима</w:t>
      </w:r>
      <w:r w:rsidR="00A515CD" w:rsidRPr="00A515CD">
        <w:rPr>
          <w:rFonts w:ascii="Times New Roman" w:hAnsi="Times New Roman"/>
          <w:sz w:val="28"/>
          <w:szCs w:val="28"/>
        </w:rPr>
        <w:t>ли участие в конкурс</w:t>
      </w:r>
      <w:r w:rsidR="00A515CD">
        <w:rPr>
          <w:rFonts w:ascii="Times New Roman" w:hAnsi="Times New Roman"/>
          <w:sz w:val="28"/>
          <w:szCs w:val="28"/>
        </w:rPr>
        <w:t>ах различного уровня:</w:t>
      </w:r>
    </w:p>
    <w:p w:rsidR="00A515CD" w:rsidRPr="00A515CD" w:rsidRDefault="00AF3647" w:rsidP="00AF3647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C628C" w:rsidRPr="00A515CD">
        <w:rPr>
          <w:rFonts w:ascii="Times New Roman" w:hAnsi="Times New Roman"/>
          <w:b/>
          <w:sz w:val="28"/>
          <w:szCs w:val="28"/>
        </w:rPr>
        <w:t>Всероссийский</w:t>
      </w:r>
      <w:r w:rsidR="00937325" w:rsidRPr="00A515CD">
        <w:rPr>
          <w:b/>
        </w:rPr>
        <w:t>:</w:t>
      </w:r>
    </w:p>
    <w:p w:rsidR="00A515CD" w:rsidRDefault="00A515CD" w:rsidP="00AF3647">
      <w:pPr>
        <w:shd w:val="clear" w:color="auto" w:fill="FFFFFF"/>
        <w:tabs>
          <w:tab w:val="left" w:pos="9356"/>
        </w:tabs>
        <w:spacing w:after="0" w:line="240" w:lineRule="auto"/>
        <w:ind w:right="72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515CD">
        <w:rPr>
          <w:rFonts w:ascii="Times New Roman" w:hAnsi="Times New Roman" w:cs="Times New Roman"/>
          <w:sz w:val="28"/>
          <w:szCs w:val="28"/>
        </w:rPr>
        <w:t>Сертификатом участника на</w:t>
      </w:r>
      <w:r w:rsidR="00D31769">
        <w:rPr>
          <w:rFonts w:ascii="Times New Roman" w:hAnsi="Times New Roman" w:cs="Times New Roman"/>
          <w:sz w:val="28"/>
          <w:szCs w:val="28"/>
        </w:rPr>
        <w:t>гражден воспитанник группы в</w:t>
      </w:r>
      <w:r w:rsidRPr="00A515CD">
        <w:rPr>
          <w:rFonts w:ascii="Times New Roman" w:hAnsi="Times New Roman" w:cs="Times New Roman"/>
          <w:sz w:val="28"/>
          <w:szCs w:val="28"/>
        </w:rPr>
        <w:t xml:space="preserve"> международной творческой  выставке «Грани творчества»</w:t>
      </w:r>
      <w:r w:rsidR="00AF3647">
        <w:t>.</w:t>
      </w:r>
    </w:p>
    <w:p w:rsidR="00AF3647" w:rsidRPr="00026C6F" w:rsidRDefault="00AF3647" w:rsidP="00AF3647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26C6F">
        <w:rPr>
          <w:rFonts w:ascii="Times New Roman" w:hAnsi="Times New Roman"/>
          <w:sz w:val="28"/>
          <w:szCs w:val="28"/>
        </w:rPr>
        <w:t xml:space="preserve">Дипломом </w:t>
      </w:r>
      <w:r w:rsidRPr="00026C6F">
        <w:rPr>
          <w:rFonts w:ascii="Times New Roman" w:hAnsi="Times New Roman" w:cs="Times New Roman"/>
          <w:sz w:val="28"/>
          <w:szCs w:val="28"/>
        </w:rPr>
        <w:t>Ме</w:t>
      </w:r>
      <w:r w:rsidR="00D31769">
        <w:rPr>
          <w:rFonts w:ascii="Times New Roman" w:hAnsi="Times New Roman" w:cs="Times New Roman"/>
          <w:sz w:val="28"/>
          <w:szCs w:val="28"/>
        </w:rPr>
        <w:t>ждународного детского творческого</w:t>
      </w:r>
      <w:r w:rsidRPr="00026C6F">
        <w:rPr>
          <w:rFonts w:ascii="Times New Roman" w:hAnsi="Times New Roman" w:cs="Times New Roman"/>
          <w:sz w:val="28"/>
          <w:szCs w:val="28"/>
        </w:rPr>
        <w:t xml:space="preserve"> конкурса новогодних поделок</w:t>
      </w:r>
      <w:r w:rsidR="00D31769">
        <w:rPr>
          <w:rFonts w:ascii="Times New Roman" w:hAnsi="Times New Roman"/>
          <w:sz w:val="28"/>
          <w:szCs w:val="28"/>
        </w:rPr>
        <w:t xml:space="preserve"> награжден  воспитанник </w:t>
      </w:r>
      <w:r w:rsidRPr="00026C6F">
        <w:rPr>
          <w:rFonts w:ascii="Times New Roman" w:hAnsi="Times New Roman"/>
          <w:sz w:val="28"/>
          <w:szCs w:val="28"/>
        </w:rPr>
        <w:t xml:space="preserve"> группы занявший  3место </w:t>
      </w:r>
    </w:p>
    <w:p w:rsidR="00AF3647" w:rsidRDefault="00AF3647" w:rsidP="00A515CD">
      <w:pPr>
        <w:shd w:val="clear" w:color="auto" w:fill="FFFFFF"/>
        <w:tabs>
          <w:tab w:val="left" w:pos="9356"/>
        </w:tabs>
        <w:spacing w:after="0" w:line="240" w:lineRule="auto"/>
        <w:ind w:left="360" w:right="72"/>
      </w:pPr>
    </w:p>
    <w:p w:rsidR="00A515CD" w:rsidRDefault="00937325" w:rsidP="005C628C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15CD">
        <w:rPr>
          <w:rFonts w:ascii="Times New Roman" w:hAnsi="Times New Roman" w:cs="Times New Roman"/>
          <w:b/>
          <w:sz w:val="28"/>
          <w:szCs w:val="28"/>
        </w:rPr>
        <w:t>К</w:t>
      </w:r>
      <w:r w:rsidR="006410FD" w:rsidRPr="00A515CD">
        <w:rPr>
          <w:rFonts w:ascii="Times New Roman" w:hAnsi="Times New Roman" w:cs="Times New Roman"/>
          <w:b/>
          <w:sz w:val="28"/>
          <w:szCs w:val="28"/>
        </w:rPr>
        <w:t>раевой</w:t>
      </w:r>
      <w:r w:rsidRPr="00A515CD">
        <w:rPr>
          <w:rFonts w:ascii="Times New Roman" w:hAnsi="Times New Roman" w:cs="Times New Roman"/>
          <w:b/>
          <w:sz w:val="28"/>
          <w:szCs w:val="28"/>
        </w:rPr>
        <w:t>:</w:t>
      </w:r>
    </w:p>
    <w:p w:rsidR="00A515CD" w:rsidRDefault="00A515CD" w:rsidP="00A515CD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Дипломом</w:t>
      </w:r>
      <w:r w:rsidR="00D31769">
        <w:rPr>
          <w:rFonts w:ascii="Times New Roman" w:hAnsi="Times New Roman" w:cs="Times New Roman"/>
          <w:sz w:val="28"/>
          <w:szCs w:val="28"/>
        </w:rPr>
        <w:t xml:space="preserve"> участника награждены три воспитанника принявших</w:t>
      </w:r>
      <w:r>
        <w:rPr>
          <w:rFonts w:ascii="Times New Roman" w:hAnsi="Times New Roman" w:cs="Times New Roman"/>
          <w:sz w:val="28"/>
          <w:szCs w:val="28"/>
        </w:rPr>
        <w:t xml:space="preserve"> участие в   краевом</w:t>
      </w:r>
      <w:r w:rsidRPr="00D5672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672E">
        <w:rPr>
          <w:rFonts w:ascii="Times New Roman" w:hAnsi="Times New Roman" w:cs="Times New Roman"/>
          <w:sz w:val="28"/>
          <w:szCs w:val="28"/>
        </w:rPr>
        <w:t xml:space="preserve"> детского творчества «Варежки Деда Мороза»</w:t>
      </w:r>
    </w:p>
    <w:p w:rsidR="00AF3647" w:rsidRPr="00E70425" w:rsidRDefault="00AF3647" w:rsidP="00AF3647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color w:val="FF0000"/>
          <w:sz w:val="28"/>
          <w:szCs w:val="28"/>
        </w:rPr>
      </w:pPr>
      <w:r w:rsidRPr="00331623">
        <w:rPr>
          <w:rFonts w:ascii="Times New Roman" w:hAnsi="Times New Roman"/>
          <w:sz w:val="28"/>
          <w:szCs w:val="28"/>
        </w:rPr>
        <w:t xml:space="preserve">- </w:t>
      </w:r>
      <w:r w:rsidR="00D31769">
        <w:rPr>
          <w:rFonts w:ascii="Times New Roman" w:hAnsi="Times New Roman"/>
          <w:sz w:val="28"/>
          <w:szCs w:val="28"/>
        </w:rPr>
        <w:t>Один воспитанник принял</w:t>
      </w:r>
      <w:r>
        <w:rPr>
          <w:rFonts w:ascii="Times New Roman" w:hAnsi="Times New Roman"/>
          <w:sz w:val="28"/>
          <w:szCs w:val="28"/>
        </w:rPr>
        <w:t xml:space="preserve"> участие </w:t>
      </w:r>
      <w:r w:rsidRPr="00331623">
        <w:rPr>
          <w:rFonts w:ascii="Times New Roman" w:hAnsi="Times New Roman"/>
          <w:sz w:val="28"/>
          <w:szCs w:val="28"/>
        </w:rPr>
        <w:t xml:space="preserve"> в краевом</w:t>
      </w:r>
      <w:r w:rsidR="00D31769">
        <w:rPr>
          <w:rFonts w:ascii="Times New Roman" w:hAnsi="Times New Roman"/>
          <w:sz w:val="28"/>
          <w:szCs w:val="28"/>
        </w:rPr>
        <w:t xml:space="preserve"> </w:t>
      </w:r>
      <w:r w:rsidRPr="00331623">
        <w:rPr>
          <w:rFonts w:ascii="Times New Roman" w:hAnsi="Times New Roman" w:cs="Times New Roman"/>
          <w:sz w:val="28"/>
          <w:szCs w:val="28"/>
        </w:rPr>
        <w:t>тематическом конкурсе «</w:t>
      </w:r>
      <w:proofErr w:type="gramStart"/>
      <w:r w:rsidRPr="00331623">
        <w:rPr>
          <w:rFonts w:ascii="Times New Roman" w:hAnsi="Times New Roman" w:cs="Times New Roman"/>
          <w:sz w:val="28"/>
          <w:szCs w:val="28"/>
        </w:rPr>
        <w:t>Пожарная</w:t>
      </w:r>
      <w:proofErr w:type="gramEnd"/>
      <w:r w:rsidRPr="00331623">
        <w:rPr>
          <w:rFonts w:ascii="Times New Roman" w:hAnsi="Times New Roman" w:cs="Times New Roman"/>
          <w:sz w:val="28"/>
          <w:szCs w:val="28"/>
        </w:rPr>
        <w:t xml:space="preserve"> ярмарка-2020»</w:t>
      </w:r>
      <w:r w:rsidR="00D31769">
        <w:rPr>
          <w:rFonts w:ascii="Times New Roman" w:hAnsi="Times New Roman"/>
          <w:sz w:val="28"/>
          <w:szCs w:val="28"/>
        </w:rPr>
        <w:t>.</w:t>
      </w:r>
      <w:r w:rsidRPr="00331623">
        <w:rPr>
          <w:rFonts w:ascii="Times New Roman" w:hAnsi="Times New Roman"/>
          <w:sz w:val="28"/>
          <w:szCs w:val="28"/>
        </w:rPr>
        <w:t xml:space="preserve"> </w:t>
      </w:r>
    </w:p>
    <w:p w:rsidR="00A515CD" w:rsidRDefault="00A515CD" w:rsidP="005C628C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sz w:val="28"/>
          <w:szCs w:val="28"/>
        </w:rPr>
      </w:pPr>
    </w:p>
    <w:p w:rsidR="005C628C" w:rsidRPr="00937325" w:rsidRDefault="00937325" w:rsidP="005C628C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3647">
        <w:rPr>
          <w:rFonts w:ascii="Times New Roman" w:hAnsi="Times New Roman" w:cs="Times New Roman"/>
          <w:b/>
          <w:sz w:val="28"/>
          <w:szCs w:val="28"/>
        </w:rPr>
        <w:t>. Р</w:t>
      </w:r>
      <w:r w:rsidR="005C628C" w:rsidRPr="00AF3647">
        <w:rPr>
          <w:rFonts w:ascii="Times New Roman" w:hAnsi="Times New Roman" w:cs="Times New Roman"/>
          <w:b/>
          <w:sz w:val="28"/>
          <w:szCs w:val="28"/>
        </w:rPr>
        <w:t>айонный</w:t>
      </w:r>
      <w:r w:rsidRPr="00AF3647">
        <w:rPr>
          <w:rFonts w:ascii="Times New Roman" w:hAnsi="Times New Roman" w:cs="Times New Roman"/>
          <w:b/>
          <w:sz w:val="28"/>
          <w:szCs w:val="28"/>
        </w:rPr>
        <w:t>:</w:t>
      </w:r>
    </w:p>
    <w:p w:rsidR="00937325" w:rsidRPr="00026C6F" w:rsidRDefault="00937325" w:rsidP="00937325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Дипломом </w:t>
      </w:r>
      <w:r w:rsidRPr="00B4500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B4500F">
        <w:rPr>
          <w:rFonts w:ascii="Times New Roman" w:hAnsi="Times New Roman"/>
          <w:color w:val="000000" w:themeColor="text1"/>
          <w:sz w:val="28"/>
          <w:szCs w:val="28"/>
        </w:rPr>
        <w:t>Уст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–Пристанского </w:t>
      </w:r>
      <w:r w:rsidR="00D31769">
        <w:rPr>
          <w:rFonts w:ascii="Times New Roman" w:hAnsi="Times New Roman"/>
          <w:color w:val="000000" w:themeColor="text1"/>
          <w:sz w:val="28"/>
          <w:szCs w:val="28"/>
        </w:rPr>
        <w:t xml:space="preserve">района награжден воспитанник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группы занявший 1 </w:t>
      </w:r>
      <w:r w:rsidRPr="00B4500F">
        <w:rPr>
          <w:rFonts w:ascii="Times New Roman" w:hAnsi="Times New Roman"/>
          <w:color w:val="000000" w:themeColor="text1"/>
          <w:sz w:val="28"/>
          <w:szCs w:val="28"/>
        </w:rPr>
        <w:t>место в районном конкурсе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«За волшебной дверью творчества</w:t>
      </w:r>
      <w:proofErr w:type="gramStart"/>
      <w:r w:rsidR="004767A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26C6F">
        <w:rPr>
          <w:rFonts w:ascii="Times New Roman" w:hAnsi="Times New Roman"/>
          <w:sz w:val="28"/>
          <w:szCs w:val="28"/>
        </w:rPr>
        <w:t>в</w:t>
      </w:r>
      <w:proofErr w:type="gramEnd"/>
      <w:r w:rsidR="00026C6F">
        <w:rPr>
          <w:rFonts w:ascii="Times New Roman" w:hAnsi="Times New Roman"/>
          <w:sz w:val="28"/>
          <w:szCs w:val="28"/>
        </w:rPr>
        <w:t xml:space="preserve"> номинации «Авторская игрушка»</w:t>
      </w:r>
    </w:p>
    <w:p w:rsidR="00937325" w:rsidRDefault="00937325" w:rsidP="00937325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Грамотой 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награждена</w:t>
      </w:r>
      <w:r w:rsidR="00D567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воспи</w:t>
      </w:r>
      <w:r w:rsidR="00D31769">
        <w:rPr>
          <w:rFonts w:ascii="Times New Roman" w:hAnsi="Times New Roman"/>
          <w:color w:val="000000" w:themeColor="text1"/>
          <w:sz w:val="28"/>
          <w:szCs w:val="28"/>
        </w:rPr>
        <w:t xml:space="preserve">танница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группы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занявшая</w:t>
      </w:r>
      <w:r w:rsidR="00D5672E">
        <w:rPr>
          <w:rFonts w:ascii="Times New Roman" w:hAnsi="Times New Roman"/>
          <w:color w:val="000000" w:themeColor="text1"/>
          <w:sz w:val="28"/>
          <w:szCs w:val="28"/>
        </w:rPr>
        <w:t xml:space="preserve"> 3 </w:t>
      </w:r>
      <w:r>
        <w:rPr>
          <w:rFonts w:ascii="Times New Roman" w:hAnsi="Times New Roman"/>
          <w:color w:val="000000" w:themeColor="text1"/>
          <w:sz w:val="28"/>
          <w:szCs w:val="28"/>
        </w:rPr>
        <w:t>место в районном конкурсе «За волшебной дверью творчества» в номинации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Пластилинография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937325" w:rsidRDefault="00937325" w:rsidP="00937325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Грамотой 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Усть-Пристанского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награждены </w:t>
      </w:r>
      <w:r w:rsidR="00D31769">
        <w:rPr>
          <w:rFonts w:ascii="Times New Roman" w:hAnsi="Times New Roman"/>
          <w:color w:val="000000" w:themeColor="text1"/>
          <w:sz w:val="28"/>
          <w:szCs w:val="28"/>
        </w:rPr>
        <w:t xml:space="preserve">две </w:t>
      </w:r>
      <w:proofErr w:type="gramStart"/>
      <w:r w:rsidR="00331623">
        <w:rPr>
          <w:rFonts w:ascii="Times New Roman" w:hAnsi="Times New Roman"/>
          <w:sz w:val="28"/>
          <w:szCs w:val="28"/>
        </w:rPr>
        <w:t>воспитанниц</w:t>
      </w:r>
      <w:r w:rsidR="00D31769">
        <w:rPr>
          <w:rFonts w:ascii="Times New Roman" w:hAnsi="Times New Roman"/>
          <w:sz w:val="28"/>
          <w:szCs w:val="28"/>
        </w:rPr>
        <w:t>ы</w:t>
      </w:r>
      <w:proofErr w:type="gramEnd"/>
      <w:r w:rsidR="00D31769">
        <w:rPr>
          <w:rFonts w:ascii="Times New Roman" w:hAnsi="Times New Roman"/>
          <w:sz w:val="28"/>
          <w:szCs w:val="28"/>
        </w:rPr>
        <w:t xml:space="preserve"> </w:t>
      </w:r>
      <w:r w:rsidR="00331623">
        <w:rPr>
          <w:rFonts w:ascii="Times New Roman" w:hAnsi="Times New Roman"/>
          <w:color w:val="000000" w:themeColor="text1"/>
          <w:sz w:val="28"/>
          <w:szCs w:val="28"/>
        </w:rPr>
        <w:t>занявшие</w:t>
      </w:r>
      <w:r w:rsidR="00D5672E">
        <w:rPr>
          <w:rFonts w:ascii="Times New Roman" w:hAnsi="Times New Roman"/>
          <w:color w:val="000000" w:themeColor="text1"/>
          <w:sz w:val="28"/>
          <w:szCs w:val="28"/>
        </w:rPr>
        <w:t xml:space="preserve"> 2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место в </w:t>
      </w:r>
      <w:r w:rsidRPr="00D56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районном </w:t>
      </w:r>
      <w:r w:rsidR="00D5672E">
        <w:rPr>
          <w:rFonts w:ascii="Times New Roman" w:hAnsi="Times New Roman" w:cs="Times New Roman"/>
          <w:sz w:val="28"/>
          <w:szCs w:val="28"/>
        </w:rPr>
        <w:t>к</w:t>
      </w:r>
      <w:r w:rsidR="00D5672E" w:rsidRPr="00D5672E">
        <w:rPr>
          <w:rFonts w:ascii="Times New Roman" w:hAnsi="Times New Roman" w:cs="Times New Roman"/>
          <w:sz w:val="28"/>
          <w:szCs w:val="28"/>
        </w:rPr>
        <w:t>онкурс</w:t>
      </w:r>
      <w:r w:rsidR="00D5672E">
        <w:rPr>
          <w:rFonts w:ascii="Times New Roman" w:hAnsi="Times New Roman" w:cs="Times New Roman"/>
          <w:sz w:val="28"/>
          <w:szCs w:val="28"/>
        </w:rPr>
        <w:t>е</w:t>
      </w:r>
      <w:r w:rsidR="00D5672E" w:rsidRPr="00D5672E">
        <w:rPr>
          <w:rFonts w:ascii="Times New Roman" w:hAnsi="Times New Roman" w:cs="Times New Roman"/>
          <w:sz w:val="28"/>
          <w:szCs w:val="28"/>
        </w:rPr>
        <w:t xml:space="preserve"> изобразительного и декоративно-прикладного искусства «Рождественская звезда»</w:t>
      </w:r>
    </w:p>
    <w:p w:rsidR="00E70425" w:rsidRPr="00E70425" w:rsidRDefault="00E70425" w:rsidP="00E70425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26C6F">
        <w:rPr>
          <w:rFonts w:ascii="Times New Roman" w:hAnsi="Times New Roman"/>
          <w:color w:val="000000" w:themeColor="text1"/>
          <w:sz w:val="28"/>
          <w:szCs w:val="28"/>
        </w:rPr>
        <w:t xml:space="preserve">Приняли участие в районном конкурсе «Сохраним биосферу» </w:t>
      </w:r>
      <w:r w:rsidR="001C7309">
        <w:rPr>
          <w:rFonts w:ascii="Times New Roman" w:hAnsi="Times New Roman"/>
          <w:color w:val="000000" w:themeColor="text1"/>
          <w:sz w:val="28"/>
          <w:szCs w:val="28"/>
        </w:rPr>
        <w:t>два воспитанника группы.</w:t>
      </w:r>
    </w:p>
    <w:p w:rsidR="001C7309" w:rsidRDefault="00716307" w:rsidP="00B81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90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F36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течение года пополнялась и обновлялась предметная среда   музыкального центра.  В центре имею</w:t>
      </w:r>
      <w:r w:rsidRPr="00190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разнообразные детские музыкальные инструменты, иллюстрации с портретами композиторов, иллюстрации с музыкальными инструментами</w:t>
      </w:r>
      <w:proofErr w:type="gramStart"/>
      <w:r w:rsidRPr="00190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90D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дидактические игры на развитие музыкального слуха.</w:t>
      </w:r>
      <w:r w:rsidR="001C7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140F" w:rsidRPr="00190DEC">
        <w:rPr>
          <w:rFonts w:ascii="Times New Roman" w:eastAsia="Times New Roman" w:hAnsi="Times New Roman" w:cs="Times New Roman"/>
          <w:sz w:val="28"/>
        </w:rPr>
        <w:t>Посещая музыкальные занятия у детей развиваются музыкальные и творческие спосо</w:t>
      </w:r>
      <w:r w:rsidR="001C7309">
        <w:rPr>
          <w:rFonts w:ascii="Times New Roman" w:eastAsia="Times New Roman" w:hAnsi="Times New Roman" w:cs="Times New Roman"/>
          <w:sz w:val="28"/>
        </w:rPr>
        <w:t>бности</w:t>
      </w:r>
      <w:proofErr w:type="gramStart"/>
      <w:r w:rsidR="001C7309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1C7309">
        <w:rPr>
          <w:rFonts w:ascii="Times New Roman" w:eastAsia="Times New Roman" w:hAnsi="Times New Roman" w:cs="Times New Roman"/>
          <w:sz w:val="28"/>
        </w:rPr>
        <w:t xml:space="preserve">  П</w:t>
      </w:r>
      <w:r w:rsidR="00B8140F" w:rsidRPr="00190DEC">
        <w:rPr>
          <w:rFonts w:ascii="Times New Roman" w:eastAsia="Times New Roman" w:hAnsi="Times New Roman" w:cs="Times New Roman"/>
          <w:sz w:val="28"/>
        </w:rPr>
        <w:t>роходи</w:t>
      </w:r>
      <w:r w:rsidR="00190DEC" w:rsidRPr="00190DEC">
        <w:rPr>
          <w:rFonts w:ascii="Times New Roman" w:eastAsia="Times New Roman" w:hAnsi="Times New Roman" w:cs="Times New Roman"/>
          <w:sz w:val="28"/>
        </w:rPr>
        <w:t xml:space="preserve">ли утренники «Новый год», «Колядки», «23 февраля». </w:t>
      </w:r>
      <w:r w:rsidR="00B8140F" w:rsidRPr="00190DEC">
        <w:rPr>
          <w:rFonts w:ascii="Times New Roman" w:eastAsia="Times New Roman" w:hAnsi="Times New Roman" w:cs="Times New Roman"/>
          <w:sz w:val="28"/>
        </w:rPr>
        <w:t xml:space="preserve"> </w:t>
      </w:r>
    </w:p>
    <w:p w:rsidR="00B8140F" w:rsidRPr="00190DEC" w:rsidRDefault="001C7309" w:rsidP="00B81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 w:rsidR="00B8140F" w:rsidRPr="00190DEC">
        <w:rPr>
          <w:rFonts w:ascii="Times New Roman" w:eastAsia="Times New Roman" w:hAnsi="Times New Roman" w:cs="Times New Roman"/>
          <w:sz w:val="28"/>
        </w:rPr>
        <w:t>В группе есть театрализованный уголок</w:t>
      </w:r>
      <w:proofErr w:type="gramStart"/>
      <w:r w:rsidR="00B8140F" w:rsidRPr="00190DEC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B8140F" w:rsidRPr="00190DEC">
        <w:rPr>
          <w:rFonts w:ascii="Times New Roman" w:eastAsia="Times New Roman" w:hAnsi="Times New Roman" w:cs="Times New Roman"/>
          <w:sz w:val="28"/>
        </w:rPr>
        <w:t xml:space="preserve"> где дети с большим удовольствием играют в различные вида театра. С помощью настольного, кукольного, пальчикового театра в детях пробуждается желание быть актерами. </w:t>
      </w:r>
      <w:r w:rsidR="00B71523">
        <w:rPr>
          <w:rFonts w:ascii="Times New Roman" w:eastAsia="Times New Roman" w:hAnsi="Times New Roman" w:cs="Times New Roman"/>
          <w:sz w:val="28"/>
        </w:rPr>
        <w:t>Дети активно участвуют в театральных постановках группы и демонстрируют свои умения для детей других групп и родителей.</w:t>
      </w:r>
    </w:p>
    <w:p w:rsidR="00D5672E" w:rsidRPr="00D5672E" w:rsidRDefault="00D5672E" w:rsidP="00937325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00C" w:rsidRPr="00B57F4D" w:rsidRDefault="00B71523" w:rsidP="00CB00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F4D">
        <w:rPr>
          <w:rFonts w:ascii="Times New Roman" w:eastAsia="Times New Roman" w:hAnsi="Times New Roman" w:cs="Times New Roman"/>
          <w:sz w:val="28"/>
          <w:szCs w:val="28"/>
        </w:rPr>
        <w:t>В результате проделанной работы мониторинг образовательного процесса показал:</w:t>
      </w:r>
    </w:p>
    <w:p w:rsidR="00272A66" w:rsidRPr="00B57F4D" w:rsidRDefault="00272A66" w:rsidP="00272A66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rPr>
          <w:rFonts w:ascii="Times New Roman" w:hAnsi="Times New Roman" w:cs="Times New Roman"/>
          <w:sz w:val="28"/>
          <w:szCs w:val="28"/>
        </w:rPr>
      </w:pPr>
      <w:r w:rsidRPr="009C0B53">
        <w:rPr>
          <w:rFonts w:ascii="Times New Roman" w:hAnsi="Times New Roman" w:cs="Times New Roman"/>
          <w:sz w:val="28"/>
          <w:szCs w:val="28"/>
        </w:rPr>
        <w:t>Уровень развит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1C7309">
        <w:rPr>
          <w:rFonts w:ascii="Times New Roman" w:hAnsi="Times New Roman" w:cs="Times New Roman"/>
          <w:sz w:val="28"/>
          <w:szCs w:val="28"/>
        </w:rPr>
        <w:t xml:space="preserve">по ОО </w:t>
      </w:r>
      <w:r>
        <w:rPr>
          <w:rFonts w:ascii="Times New Roman" w:hAnsi="Times New Roman" w:cs="Times New Roman"/>
          <w:sz w:val="28"/>
          <w:szCs w:val="28"/>
        </w:rPr>
        <w:t xml:space="preserve">ХЭР </w:t>
      </w:r>
      <w:r w:rsidRPr="009C0B53">
        <w:rPr>
          <w:rFonts w:ascii="Times New Roman" w:hAnsi="Times New Roman" w:cs="Times New Roman"/>
          <w:sz w:val="28"/>
          <w:szCs w:val="28"/>
        </w:rPr>
        <w:t>в конце 2019 – 2020 уч. года составил</w:t>
      </w:r>
      <w:r>
        <w:rPr>
          <w:rFonts w:ascii="Times New Roman" w:hAnsi="Times New Roman" w:cs="Times New Roman"/>
          <w:sz w:val="28"/>
          <w:szCs w:val="28"/>
        </w:rPr>
        <w:t>: высокий уровень – 27%, средний уровень – 47%,низкий – 26%.</w:t>
      </w:r>
    </w:p>
    <w:p w:rsidR="006817B6" w:rsidRPr="00B57F4D" w:rsidRDefault="006817B6" w:rsidP="00CB000C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B57F4D">
        <w:rPr>
          <w:rFonts w:ascii="Times New Roman" w:eastAsia="Times New Roman" w:hAnsi="Times New Roman" w:cs="Times New Roman"/>
          <w:sz w:val="28"/>
          <w:szCs w:val="28"/>
        </w:rPr>
        <w:t xml:space="preserve">В перспективе продолжать работать </w:t>
      </w:r>
      <w:r w:rsidR="005A4CBC" w:rsidRPr="00B57F4D">
        <w:rPr>
          <w:rFonts w:ascii="Times New Roman" w:eastAsia="Times New Roman" w:hAnsi="Times New Roman" w:cs="Times New Roman"/>
          <w:sz w:val="28"/>
          <w:szCs w:val="28"/>
        </w:rPr>
        <w:t>по ХЭР и разработать индивидуальный план для</w:t>
      </w:r>
      <w:r w:rsidR="00272A66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5A4CBC" w:rsidRPr="00B57F4D">
        <w:rPr>
          <w:rFonts w:ascii="Times New Roman" w:eastAsia="Times New Roman" w:hAnsi="Times New Roman" w:cs="Times New Roman"/>
          <w:sz w:val="28"/>
          <w:szCs w:val="28"/>
        </w:rPr>
        <w:t xml:space="preserve">детей с </w:t>
      </w:r>
      <w:r w:rsidR="007940F7" w:rsidRPr="00B57F4D">
        <w:rPr>
          <w:rFonts w:ascii="Times New Roman" w:eastAsia="Times New Roman" w:hAnsi="Times New Roman" w:cs="Times New Roman"/>
          <w:sz w:val="28"/>
          <w:szCs w:val="28"/>
        </w:rPr>
        <w:t>низким уровнем развития.</w:t>
      </w:r>
    </w:p>
    <w:p w:rsidR="005C628C" w:rsidRPr="00B57F4D" w:rsidRDefault="005C628C" w:rsidP="005C628C">
      <w:pPr>
        <w:shd w:val="clear" w:color="auto" w:fill="FFFFFF"/>
        <w:tabs>
          <w:tab w:val="left" w:pos="9356"/>
        </w:tabs>
        <w:spacing w:after="0" w:line="240" w:lineRule="auto"/>
        <w:ind w:left="1411" w:right="72"/>
        <w:rPr>
          <w:rFonts w:ascii="Times New Roman" w:hAnsi="Times New Roman"/>
          <w:sz w:val="28"/>
          <w:szCs w:val="28"/>
        </w:rPr>
      </w:pPr>
    </w:p>
    <w:p w:rsidR="005C628C" w:rsidRPr="005A4CBC" w:rsidRDefault="005C628C" w:rsidP="005C628C">
      <w:pPr>
        <w:shd w:val="clear" w:color="auto" w:fill="FFFFFF"/>
        <w:tabs>
          <w:tab w:val="left" w:pos="9356"/>
        </w:tabs>
        <w:spacing w:after="0" w:line="240" w:lineRule="auto"/>
        <w:ind w:left="1411" w:right="72"/>
        <w:rPr>
          <w:rFonts w:ascii="Times New Roman" w:hAnsi="Times New Roman"/>
          <w:color w:val="C00000"/>
          <w:sz w:val="28"/>
          <w:szCs w:val="28"/>
        </w:rPr>
      </w:pPr>
    </w:p>
    <w:p w:rsidR="005C628C" w:rsidRPr="001C7309" w:rsidRDefault="005C628C" w:rsidP="005C628C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jc w:val="center"/>
        <w:rPr>
          <w:rFonts w:ascii="Times New Roman" w:hAnsi="Times New Roman"/>
          <w:b/>
          <w:sz w:val="28"/>
          <w:szCs w:val="28"/>
        </w:rPr>
      </w:pPr>
      <w:r w:rsidRPr="001C7309">
        <w:rPr>
          <w:rFonts w:ascii="Times New Roman" w:hAnsi="Times New Roman"/>
          <w:b/>
          <w:sz w:val="28"/>
          <w:szCs w:val="28"/>
        </w:rPr>
        <w:t xml:space="preserve"> С</w:t>
      </w:r>
      <w:r w:rsidR="001C7309" w:rsidRPr="001C7309">
        <w:rPr>
          <w:rFonts w:ascii="Times New Roman" w:hAnsi="Times New Roman"/>
          <w:b/>
          <w:sz w:val="28"/>
          <w:szCs w:val="28"/>
        </w:rPr>
        <w:t>оциально-коммуникативное развитие</w:t>
      </w:r>
    </w:p>
    <w:p w:rsidR="00A60C53" w:rsidRPr="008E787C" w:rsidRDefault="00240287" w:rsidP="00240287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для старших дошкольников продолжает оставаться ведущей деятельностью, определяющей разные стороны развития личности.</w:t>
      </w:r>
    </w:p>
    <w:p w:rsidR="00637F5B" w:rsidRPr="00B57F4D" w:rsidRDefault="00637F5B" w:rsidP="00637F5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B57F4D">
        <w:rPr>
          <w:rFonts w:ascii="Times New Roman" w:eastAsia="Times New Roman" w:hAnsi="Times New Roman" w:cs="Times New Roman"/>
          <w:sz w:val="28"/>
          <w:szCs w:val="28"/>
        </w:rPr>
        <w:t>В процессе игры большое внимание обращала на взаимоотношения между детьми и взрослыми, закрепляла навыки культуры поведения и общения, учила детей элементарно договариваться о совместных действиях, делиться игрушками, использовать мирные способы разрешения конфликтов в игре и стремиться к согласованным действиям, что у детей ещё не всегда получается.</w:t>
      </w:r>
    </w:p>
    <w:p w:rsidR="00B85186" w:rsidRPr="00155400" w:rsidRDefault="003A74FA" w:rsidP="00B85186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155400">
        <w:rPr>
          <w:color w:val="000000"/>
          <w:sz w:val="28"/>
          <w:szCs w:val="28"/>
          <w:shd w:val="clear" w:color="auto" w:fill="FFFFFF"/>
        </w:rPr>
        <w:t>В </w:t>
      </w:r>
      <w:r w:rsidRPr="00155400">
        <w:rPr>
          <w:b/>
          <w:bCs/>
          <w:color w:val="000000"/>
          <w:sz w:val="28"/>
          <w:szCs w:val="28"/>
          <w:shd w:val="clear" w:color="auto" w:fill="FFFFFF"/>
        </w:rPr>
        <w:t>старшей группе</w:t>
      </w:r>
      <w:r w:rsidR="001C7309">
        <w:rPr>
          <w:color w:val="000000"/>
          <w:sz w:val="28"/>
          <w:szCs w:val="28"/>
          <w:shd w:val="clear" w:color="auto" w:fill="FFFFFF"/>
        </w:rPr>
        <w:t xml:space="preserve">   в игровом пространстве, ведущее место </w:t>
      </w:r>
      <w:r w:rsidRPr="00155400">
        <w:rPr>
          <w:color w:val="000000"/>
          <w:sz w:val="28"/>
          <w:szCs w:val="28"/>
          <w:shd w:val="clear" w:color="auto" w:fill="FFFFFF"/>
        </w:rPr>
        <w:t xml:space="preserve"> занимают опорные, специальные игрушки и предметы.</w:t>
      </w:r>
      <w:r w:rsidR="001C7309">
        <w:rPr>
          <w:color w:val="FF0000"/>
          <w:sz w:val="28"/>
          <w:szCs w:val="28"/>
          <w:shd w:val="clear" w:color="auto" w:fill="FFFFFF"/>
        </w:rPr>
        <w:t xml:space="preserve"> </w:t>
      </w:r>
      <w:r w:rsidR="00B85186" w:rsidRPr="00155400">
        <w:rPr>
          <w:color w:val="000000"/>
          <w:sz w:val="28"/>
          <w:szCs w:val="28"/>
        </w:rPr>
        <w:t>В группе имеются такие сюжетно-ролевые игры: "Магазин", "Больница", "Библиотека", "Школа", "Строитель", "Парикмахерская", "Салон красоты" и др</w:t>
      </w:r>
      <w:proofErr w:type="gramStart"/>
      <w:r w:rsidR="00B85186" w:rsidRPr="00155400">
        <w:rPr>
          <w:color w:val="000000"/>
          <w:sz w:val="28"/>
          <w:szCs w:val="28"/>
        </w:rPr>
        <w:t>.</w:t>
      </w:r>
      <w:r w:rsidR="00B11EF7">
        <w:rPr>
          <w:sz w:val="28"/>
          <w:szCs w:val="28"/>
        </w:rPr>
        <w:t>Ф</w:t>
      </w:r>
      <w:proofErr w:type="gramEnd"/>
      <w:r w:rsidR="00B11EF7">
        <w:rPr>
          <w:sz w:val="28"/>
          <w:szCs w:val="28"/>
        </w:rPr>
        <w:t xml:space="preserve">ункционировал уголок  «Зоопарк»  где дети могли развернуть сюжетно-ролевую и театрализованную игру, как самостоятельно так и со взрослым.       </w:t>
      </w:r>
    </w:p>
    <w:p w:rsidR="00B11EF7" w:rsidRPr="00A612AE" w:rsidRDefault="00B85186" w:rsidP="00AF3647">
      <w:pPr>
        <w:pStyle w:val="a3"/>
        <w:ind w:right="72"/>
        <w:rPr>
          <w:rFonts w:ascii="Times New Roman" w:hAnsi="Times New Roman"/>
          <w:color w:val="000000"/>
          <w:sz w:val="28"/>
          <w:szCs w:val="28"/>
        </w:rPr>
      </w:pPr>
      <w:r w:rsidRPr="00A612AE">
        <w:rPr>
          <w:rFonts w:ascii="Times New Roman" w:hAnsi="Times New Roman"/>
          <w:color w:val="000000"/>
          <w:sz w:val="28"/>
          <w:szCs w:val="28"/>
        </w:rPr>
        <w:t>С детьми организовывала игры-драматизации по сюжетам сказок, литературных произведений («Мешок яблок», «Три п</w:t>
      </w:r>
      <w:r w:rsidR="00155400" w:rsidRPr="00A612AE">
        <w:rPr>
          <w:rFonts w:ascii="Times New Roman" w:hAnsi="Times New Roman"/>
          <w:color w:val="000000"/>
          <w:sz w:val="28"/>
          <w:szCs w:val="28"/>
        </w:rPr>
        <w:t>о</w:t>
      </w:r>
      <w:r w:rsidR="00AF3647" w:rsidRPr="00A612AE">
        <w:rPr>
          <w:rFonts w:ascii="Times New Roman" w:hAnsi="Times New Roman"/>
          <w:color w:val="000000"/>
          <w:sz w:val="28"/>
          <w:szCs w:val="28"/>
        </w:rPr>
        <w:t>росенка», «Муха-цокотуха»)</w:t>
      </w:r>
      <w:proofErr w:type="gramStart"/>
      <w:r w:rsidR="001C730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1C73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7309">
        <w:rPr>
          <w:rFonts w:ascii="Times New Roman" w:hAnsi="Times New Roman"/>
          <w:sz w:val="28"/>
          <w:szCs w:val="28"/>
        </w:rPr>
        <w:t>О</w:t>
      </w:r>
      <w:r w:rsidR="003A74FA" w:rsidRPr="00A612AE">
        <w:rPr>
          <w:rFonts w:ascii="Times New Roman" w:hAnsi="Times New Roman"/>
          <w:sz w:val="28"/>
          <w:szCs w:val="28"/>
        </w:rPr>
        <w:t>тводилось место и для хороводных игр</w:t>
      </w:r>
      <w:r w:rsidR="00AF3647" w:rsidRPr="00A612AE">
        <w:rPr>
          <w:rFonts w:ascii="Times New Roman" w:hAnsi="Times New Roman"/>
          <w:sz w:val="28"/>
          <w:szCs w:val="28"/>
        </w:rPr>
        <w:t xml:space="preserve"> (</w:t>
      </w:r>
      <w:r w:rsidR="00A612AE" w:rsidRPr="00A612AE">
        <w:rPr>
          <w:rFonts w:ascii="Times New Roman" w:hAnsi="Times New Roman"/>
          <w:sz w:val="28"/>
          <w:szCs w:val="28"/>
        </w:rPr>
        <w:t xml:space="preserve">« Вот идет в огород – развеселый народ», «Мой дом», «Горошина» и многие другие) и подвижных («Цепи кованные», «У медведя </w:t>
      </w:r>
      <w:proofErr w:type="gramStart"/>
      <w:r w:rsidR="00A612AE" w:rsidRPr="00A612AE">
        <w:rPr>
          <w:rFonts w:ascii="Times New Roman" w:hAnsi="Times New Roman"/>
          <w:sz w:val="28"/>
          <w:szCs w:val="28"/>
        </w:rPr>
        <w:t>во</w:t>
      </w:r>
      <w:proofErr w:type="gramEnd"/>
      <w:r w:rsidR="00A612AE" w:rsidRPr="00A612AE">
        <w:rPr>
          <w:rFonts w:ascii="Times New Roman" w:hAnsi="Times New Roman"/>
          <w:sz w:val="28"/>
          <w:szCs w:val="28"/>
        </w:rPr>
        <w:t xml:space="preserve"> бору», </w:t>
      </w:r>
      <w:r w:rsidR="00A612AE">
        <w:rPr>
          <w:rFonts w:ascii="Times New Roman" w:hAnsi="Times New Roman"/>
          <w:sz w:val="28"/>
          <w:szCs w:val="28"/>
        </w:rPr>
        <w:t>«Мышеловка» и др.)</w:t>
      </w:r>
    </w:p>
    <w:p w:rsidR="00B11EF7" w:rsidRDefault="00B11EF7" w:rsidP="00B11EF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0B0A">
        <w:rPr>
          <w:i/>
          <w:color w:val="000000"/>
          <w:sz w:val="28"/>
          <w:szCs w:val="28"/>
        </w:rPr>
        <w:t>Строительные игры</w:t>
      </w:r>
      <w:r w:rsidRPr="00155400">
        <w:rPr>
          <w:color w:val="000000"/>
          <w:sz w:val="28"/>
          <w:szCs w:val="28"/>
        </w:rPr>
        <w:t xml:space="preserve"> использовались для создания игровой среды, в кото</w:t>
      </w:r>
      <w:r w:rsidR="00B57F4D">
        <w:rPr>
          <w:color w:val="000000"/>
          <w:sz w:val="28"/>
          <w:szCs w:val="28"/>
        </w:rPr>
        <w:t>рой будут жить разные персонажи «Построй домик для трех поросят», «Мост» и др.</w:t>
      </w:r>
    </w:p>
    <w:p w:rsidR="00B11EF7" w:rsidRPr="00155400" w:rsidRDefault="00B11EF7" w:rsidP="00B11EF7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155400">
        <w:rPr>
          <w:color w:val="000000"/>
          <w:sz w:val="28"/>
          <w:szCs w:val="28"/>
        </w:rPr>
        <w:t>азвивался у детей интерес и желание участвовать в дидактических играх. Учились играть совместно по правилам в настольно-печа</w:t>
      </w:r>
      <w:r w:rsidR="00A612AE">
        <w:rPr>
          <w:color w:val="000000"/>
          <w:sz w:val="28"/>
          <w:szCs w:val="28"/>
        </w:rPr>
        <w:t>тные игры типа «Шашки», «Шахматы».</w:t>
      </w:r>
    </w:p>
    <w:p w:rsidR="00B11EF7" w:rsidRDefault="00B11EF7" w:rsidP="00B11EF7">
      <w:pPr>
        <w:pStyle w:val="a3"/>
        <w:ind w:right="7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4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Создавая развивающую среду в группе, немало внимания я уделяла созданию комфортных условий для развития навыков безопасного поведения детей. В уголке имеется разнообразный материал по правилам безопасного поведения на дорогах, во время пожара: сюжетные иллюстрации, раздаточный и демонстративный материал, игры, папки–передвижки, картотека по ОБЖ, настольно-печатные игры.</w:t>
      </w:r>
    </w:p>
    <w:p w:rsidR="001C7309" w:rsidRPr="00B57F4D" w:rsidRDefault="00B11EF7" w:rsidP="00B11EF7">
      <w:pPr>
        <w:pStyle w:val="a3"/>
        <w:ind w:right="72"/>
        <w:rPr>
          <w:rFonts w:ascii="Times New Roman" w:hAnsi="Times New Roman"/>
          <w:sz w:val="28"/>
          <w:szCs w:val="28"/>
        </w:rPr>
      </w:pPr>
      <w:r w:rsidRPr="00B57F4D">
        <w:rPr>
          <w:rFonts w:ascii="Times New Roman" w:hAnsi="Times New Roman"/>
          <w:sz w:val="28"/>
          <w:szCs w:val="28"/>
        </w:rPr>
        <w:t>Согласно годовому плану</w:t>
      </w:r>
      <w:r w:rsidRPr="00B57F4D">
        <w:rPr>
          <w:rFonts w:ascii="Times New Roman" w:hAnsi="Times New Roman"/>
          <w:i/>
          <w:sz w:val="28"/>
          <w:szCs w:val="28"/>
        </w:rPr>
        <w:t xml:space="preserve"> «Повышение эффективности образовательной работы по ранней профориентации детей дошкольного возраста в условиях ДОУ» </w:t>
      </w:r>
      <w:r w:rsidRPr="00B57F4D">
        <w:rPr>
          <w:rFonts w:ascii="Times New Roman" w:hAnsi="Times New Roman"/>
          <w:sz w:val="28"/>
          <w:szCs w:val="28"/>
        </w:rPr>
        <w:t>в группе проводились следующие мероприятия:</w:t>
      </w:r>
    </w:p>
    <w:p w:rsidR="00B11EF7" w:rsidRDefault="00B11EF7" w:rsidP="00B11EF7">
      <w:pPr>
        <w:pStyle w:val="a3"/>
        <w:ind w:left="690"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Экскурсия в пожарную часть.</w:t>
      </w:r>
    </w:p>
    <w:p w:rsidR="00B11EF7" w:rsidRDefault="00B11EF7" w:rsidP="00B11EF7">
      <w:pPr>
        <w:pStyle w:val="a3"/>
        <w:ind w:left="690"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-Экскурсия в отдел полиции (профессия ГИБДД)</w:t>
      </w:r>
    </w:p>
    <w:p w:rsidR="00B11EF7" w:rsidRDefault="00B11EF7" w:rsidP="00B11EF7">
      <w:pPr>
        <w:pStyle w:val="a3"/>
        <w:ind w:left="690"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-Фотовыставка профессий родителей.</w:t>
      </w:r>
    </w:p>
    <w:p w:rsidR="00B11EF7" w:rsidRPr="00A70A1B" w:rsidRDefault="00B11EF7" w:rsidP="00B11EF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70A1B">
        <w:rPr>
          <w:color w:val="111111"/>
          <w:sz w:val="28"/>
          <w:szCs w:val="28"/>
        </w:rPr>
        <w:t>- Рассматривание репродукций, альбомов, иллюстраций на тему </w:t>
      </w:r>
      <w:r w:rsidRPr="00A70A1B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A70A1B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Pr="00A70A1B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11EF7" w:rsidRPr="00A70A1B" w:rsidRDefault="00B11EF7" w:rsidP="00B11EF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0A1B">
        <w:rPr>
          <w:color w:val="111111"/>
          <w:sz w:val="28"/>
          <w:szCs w:val="28"/>
        </w:rPr>
        <w:t xml:space="preserve">- </w:t>
      </w:r>
      <w:r w:rsidRPr="00A70A1B">
        <w:rPr>
          <w:color w:val="111111"/>
          <w:sz w:val="28"/>
          <w:szCs w:val="28"/>
          <w:shd w:val="clear" w:color="auto" w:fill="FFFFFF"/>
        </w:rPr>
        <w:t>Составление фотоальбомов по </w:t>
      </w:r>
      <w:r w:rsidRPr="00A70A1B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профессиям </w:t>
      </w:r>
      <w:r w:rsidRPr="00A70A1B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A70A1B">
        <w:rPr>
          <w:rStyle w:val="a6"/>
          <w:b w:val="0"/>
          <w:iCs/>
          <w:color w:val="111111"/>
          <w:sz w:val="28"/>
          <w:szCs w:val="28"/>
          <w:bdr w:val="none" w:sz="0" w:space="0" w:color="auto" w:frame="1"/>
        </w:rPr>
        <w:t>Профессии моей семьи</w:t>
      </w:r>
      <w:r w:rsidRPr="00A70A1B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B11EF7" w:rsidRDefault="00B11EF7" w:rsidP="00B11EF7">
      <w:pPr>
        <w:pStyle w:val="a3"/>
        <w:ind w:right="72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    - </w:t>
      </w:r>
      <w:r w:rsidRPr="00A70A1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Фотовыставка </w:t>
      </w:r>
      <w:r w:rsidRPr="00A70A1B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«Моя мама на работе»</w:t>
      </w:r>
    </w:p>
    <w:p w:rsidR="00B11EF7" w:rsidRDefault="00B11EF7" w:rsidP="00B11EF7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Оформлялась фото- рубрика «Как мы играем в профессии». </w:t>
      </w:r>
    </w:p>
    <w:p w:rsidR="00B11EF7" w:rsidRPr="00A612AE" w:rsidRDefault="00A612AE" w:rsidP="00B11EF7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sz w:val="28"/>
          <w:szCs w:val="28"/>
        </w:rPr>
      </w:pPr>
      <w:r w:rsidRPr="00A612A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A61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свободно проявляют свои игровые умения, самостоятельно сочи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няют игру, изменяют в ходе игры  развитие</w:t>
      </w:r>
      <w:r w:rsidRPr="00A61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сюжета, свободно двигаясь от роли к роли, соблюдая правила игры</w:t>
      </w:r>
      <w:r w:rsidR="001C73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0C53" w:rsidRDefault="00A60C53" w:rsidP="003A74FA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612AE" w:rsidRPr="001C7309" w:rsidRDefault="00A612AE" w:rsidP="00A612AE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sz w:val="28"/>
          <w:szCs w:val="28"/>
        </w:rPr>
      </w:pPr>
      <w:r w:rsidRPr="00A612AE">
        <w:rPr>
          <w:sz w:val="28"/>
          <w:szCs w:val="28"/>
        </w:rPr>
        <w:t>Большинство детей умеют играть как индивидуально, так и в небольшой подгруппе; вступать со сверстниками в сюжетно-ролевые отношения, обусловленные сюжетом и содержанием игры. Умеют самостоятельно создавать условия для развертывания игры, воплощения ее замысла. Дети умеют назвать</w:t>
      </w:r>
      <w:r w:rsidRPr="00A612AE">
        <w:rPr>
          <w:sz w:val="27"/>
          <w:szCs w:val="27"/>
        </w:rPr>
        <w:t xml:space="preserve"> </w:t>
      </w:r>
      <w:r w:rsidRPr="001C7309">
        <w:rPr>
          <w:sz w:val="28"/>
          <w:szCs w:val="28"/>
        </w:rPr>
        <w:t>взятую на себя роль, осуществлять воображаемые действия и принимать воображаемые игровые действия других играющих.</w:t>
      </w:r>
    </w:p>
    <w:p w:rsidR="00A60C53" w:rsidRPr="00A612AE" w:rsidRDefault="003A74FA" w:rsidP="00A612A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В течение всего года родители принимали участие, постепенно дополняли игровую зону необходимым материалом (для магазина муляжи овощи и фрукты, для больницы инструменты, предметы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едикаменты и др.) </w:t>
      </w:r>
    </w:p>
    <w:p w:rsidR="00B85186" w:rsidRPr="001B14E5" w:rsidRDefault="00B85186" w:rsidP="00B85186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1B14E5">
        <w:rPr>
          <w:color w:val="000000"/>
          <w:sz w:val="28"/>
          <w:szCs w:val="28"/>
        </w:rPr>
        <w:t>Проводились праздники, развлечения, досуги: «Как на масленой неделе», «8 марта – праздник мам», «Праздник пап»</w:t>
      </w:r>
      <w:proofErr w:type="gramStart"/>
      <w:r w:rsidRPr="001B14E5">
        <w:rPr>
          <w:color w:val="000000"/>
          <w:sz w:val="28"/>
          <w:szCs w:val="28"/>
        </w:rPr>
        <w:t>,с</w:t>
      </w:r>
      <w:proofErr w:type="gramEnd"/>
      <w:r w:rsidRPr="001B14E5">
        <w:rPr>
          <w:color w:val="000000"/>
          <w:sz w:val="28"/>
          <w:szCs w:val="28"/>
        </w:rPr>
        <w:t>портивный праздник «Нам преграды не страшны», «День Победы»</w:t>
      </w:r>
    </w:p>
    <w:p w:rsidR="00B85186" w:rsidRPr="00155400" w:rsidRDefault="00B11EF7" w:rsidP="00B85186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Уделяла внимание</w:t>
      </w:r>
      <w:r w:rsidR="00B85186" w:rsidRPr="00155400">
        <w:rPr>
          <w:i/>
          <w:color w:val="000000"/>
          <w:sz w:val="28"/>
          <w:szCs w:val="28"/>
        </w:rPr>
        <w:t xml:space="preserve"> нравственно – патриотическом</w:t>
      </w:r>
      <w:r w:rsidR="00B85186" w:rsidRPr="00155400">
        <w:rPr>
          <w:color w:val="000000"/>
          <w:sz w:val="28"/>
          <w:szCs w:val="28"/>
        </w:rPr>
        <w:t xml:space="preserve"> воспитанию детей проводила беседы о родном селе, стране, досуги и праз</w:t>
      </w:r>
      <w:r w:rsidR="001C7309">
        <w:rPr>
          <w:color w:val="000000"/>
          <w:sz w:val="28"/>
          <w:szCs w:val="28"/>
        </w:rPr>
        <w:t>дники, посвящённые Дню Победы, д</w:t>
      </w:r>
      <w:r w:rsidR="00B85186" w:rsidRPr="00155400">
        <w:rPr>
          <w:color w:val="000000"/>
          <w:sz w:val="28"/>
          <w:szCs w:val="28"/>
        </w:rPr>
        <w:t>ню защитн</w:t>
      </w:r>
      <w:r w:rsidR="001C7309">
        <w:rPr>
          <w:color w:val="000000"/>
          <w:sz w:val="28"/>
          <w:szCs w:val="28"/>
        </w:rPr>
        <w:t>иков О</w:t>
      </w:r>
      <w:r w:rsidR="00A70A1B" w:rsidRPr="00155400">
        <w:rPr>
          <w:color w:val="000000"/>
          <w:sz w:val="28"/>
          <w:szCs w:val="28"/>
        </w:rPr>
        <w:t>течества</w:t>
      </w:r>
      <w:r w:rsidR="00B85186" w:rsidRPr="00155400">
        <w:rPr>
          <w:color w:val="000000"/>
          <w:sz w:val="28"/>
          <w:szCs w:val="28"/>
        </w:rPr>
        <w:t>. Старалась воспитывать</w:t>
      </w:r>
      <w:r>
        <w:rPr>
          <w:color w:val="000000"/>
          <w:sz w:val="28"/>
          <w:szCs w:val="28"/>
        </w:rPr>
        <w:t xml:space="preserve"> любовь к своему селу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краю, Родине</w:t>
      </w:r>
      <w:r w:rsidR="00B85186" w:rsidRPr="00155400">
        <w:rPr>
          <w:color w:val="000000"/>
          <w:sz w:val="28"/>
          <w:szCs w:val="28"/>
        </w:rPr>
        <w:t>.</w:t>
      </w:r>
    </w:p>
    <w:p w:rsidR="00B85186" w:rsidRPr="00DC0B0A" w:rsidRDefault="001C7309" w:rsidP="00B85186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B85186" w:rsidRPr="00DC0B0A">
        <w:rPr>
          <w:i/>
          <w:color w:val="000000"/>
          <w:sz w:val="28"/>
          <w:szCs w:val="28"/>
        </w:rPr>
        <w:t>В трудовой деятельности</w:t>
      </w:r>
      <w:r w:rsidR="00B85186" w:rsidRPr="00DC0B0A">
        <w:rPr>
          <w:color w:val="000000"/>
          <w:sz w:val="28"/>
          <w:szCs w:val="28"/>
        </w:rPr>
        <w:t xml:space="preserve">, во время экскурсий по ознакомлению с трудом взрослых, формировали настойчивость, целеустремлённость, понимание необходимости труда в жизни людей, уважение к трудящемуся человеку, людям разных профессий. Ежедневно дети выполняли трудовые поручения, дежурили по </w:t>
      </w:r>
      <w:r w:rsidR="00A70A1B" w:rsidRPr="00DC0B0A">
        <w:rPr>
          <w:color w:val="000000"/>
          <w:sz w:val="28"/>
          <w:szCs w:val="28"/>
        </w:rPr>
        <w:t>столовой и в уголке природы</w:t>
      </w:r>
      <w:proofErr w:type="gramStart"/>
      <w:r w:rsidR="00A70A1B" w:rsidRPr="00DC0B0A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 В</w:t>
      </w:r>
      <w:r w:rsidR="00B85186" w:rsidRPr="00DC0B0A">
        <w:rPr>
          <w:color w:val="000000"/>
          <w:sz w:val="28"/>
          <w:szCs w:val="28"/>
        </w:rPr>
        <w:t>ыращивали огород на окне. Выполняя трудовые действия, дети видели, как из крошечного семечка появлялся маленький росточек, потом расцветал цветок, созревал плод.</w:t>
      </w:r>
    </w:p>
    <w:p w:rsidR="003429C5" w:rsidRPr="00DC0B0A" w:rsidRDefault="00B85186" w:rsidP="003429C5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DC0B0A">
        <w:rPr>
          <w:color w:val="000000"/>
          <w:sz w:val="28"/>
          <w:szCs w:val="28"/>
        </w:rPr>
        <w:t>В течение года дети получили первичные знания и умения</w:t>
      </w:r>
      <w:r w:rsidR="001C7309">
        <w:rPr>
          <w:color w:val="000000"/>
          <w:sz w:val="28"/>
          <w:szCs w:val="28"/>
        </w:rPr>
        <w:t xml:space="preserve"> </w:t>
      </w:r>
      <w:r w:rsidR="00B11EF7">
        <w:rPr>
          <w:color w:val="000000"/>
          <w:sz w:val="28"/>
          <w:szCs w:val="28"/>
        </w:rPr>
        <w:t xml:space="preserve">в области безопасность </w:t>
      </w:r>
      <w:r w:rsidRPr="00DC0B0A">
        <w:rPr>
          <w:color w:val="000000"/>
          <w:sz w:val="28"/>
          <w:szCs w:val="28"/>
        </w:rPr>
        <w:t xml:space="preserve"> по следующим темам: «Опасные поступки», «Умей сказать нет», «Осторожно, сосульки», «Я - пассажир», «Хрупки</w:t>
      </w:r>
      <w:r w:rsidR="00A70A1B" w:rsidRPr="00DC0B0A">
        <w:rPr>
          <w:color w:val="000000"/>
          <w:sz w:val="28"/>
          <w:szCs w:val="28"/>
        </w:rPr>
        <w:t xml:space="preserve">й лед», </w:t>
      </w:r>
      <w:r w:rsidRPr="00DC0B0A">
        <w:rPr>
          <w:color w:val="000000"/>
          <w:sz w:val="28"/>
          <w:szCs w:val="28"/>
        </w:rPr>
        <w:t xml:space="preserve"> «Правила использования бытовой техники», «Если ты потерялся», «Как вести себя с незнакомыми людьми», «Огонь опасен», «Спички – не игрушка», «Зачем надо знать домашний адрес», «Как вызвать экстренные службы», «Поведение во время грозы»</w:t>
      </w:r>
      <w:proofErr w:type="gramStart"/>
      <w:r w:rsidRPr="00DC0B0A">
        <w:rPr>
          <w:color w:val="000000"/>
          <w:sz w:val="28"/>
          <w:szCs w:val="28"/>
        </w:rPr>
        <w:t>,«</w:t>
      </w:r>
      <w:proofErr w:type="gramEnd"/>
      <w:r w:rsidRPr="00DC0B0A">
        <w:rPr>
          <w:color w:val="000000"/>
          <w:sz w:val="28"/>
          <w:szCs w:val="28"/>
        </w:rPr>
        <w:t xml:space="preserve">Правила поведения на природе». В результате дети могут рассказать и оценить опасные ситуации, выбрать способы защиты. Так же различают тротуар и проезжую часть, легковой и грузовой автомобили, знают некоторые дорожные знаки, сигналы светофора, элементарные </w:t>
      </w:r>
      <w:r w:rsidRPr="00DC0B0A">
        <w:rPr>
          <w:color w:val="000000"/>
          <w:sz w:val="28"/>
          <w:szCs w:val="28"/>
        </w:rPr>
        <w:lastRenderedPageBreak/>
        <w:t>правила поведения на улице и в транспорте, а также элементарные правила пожарной безопасности. Дети усвоили элементарные правила безопасного поведения при встрече с незнакомцем или бездомными животными. Большинство знают об опасностях, возникающих в зимний, весенне-летний период</w:t>
      </w:r>
      <w:proofErr w:type="gramStart"/>
      <w:r w:rsidRPr="00DC0B0A">
        <w:rPr>
          <w:color w:val="000000"/>
          <w:sz w:val="28"/>
          <w:szCs w:val="28"/>
        </w:rPr>
        <w:t>.</w:t>
      </w:r>
      <w:proofErr w:type="gramEnd"/>
      <w:r w:rsidR="003429C5" w:rsidRPr="003429C5">
        <w:rPr>
          <w:color w:val="000000"/>
          <w:sz w:val="28"/>
          <w:szCs w:val="28"/>
        </w:rPr>
        <w:t xml:space="preserve"> </w:t>
      </w:r>
      <w:r w:rsidR="003429C5">
        <w:rPr>
          <w:color w:val="000000"/>
          <w:sz w:val="28"/>
          <w:szCs w:val="28"/>
        </w:rPr>
        <w:t>В</w:t>
      </w:r>
      <w:r w:rsidR="003429C5" w:rsidRPr="00DC0B0A">
        <w:rPr>
          <w:color w:val="000000"/>
          <w:sz w:val="28"/>
          <w:szCs w:val="28"/>
        </w:rPr>
        <w:t xml:space="preserve"> поведении моих воспитанников преобладают положительные эмоции. Дети не только имеют представление о моральных нормах, но и определенное отношение к ним, желание следовать </w:t>
      </w:r>
      <w:proofErr w:type="gramStart"/>
      <w:r w:rsidR="003429C5" w:rsidRPr="00DC0B0A">
        <w:rPr>
          <w:color w:val="000000"/>
          <w:sz w:val="28"/>
          <w:szCs w:val="28"/>
        </w:rPr>
        <w:t>хорошему</w:t>
      </w:r>
      <w:proofErr w:type="gramEnd"/>
      <w:r w:rsidR="003429C5" w:rsidRPr="00DC0B0A">
        <w:rPr>
          <w:color w:val="000000"/>
          <w:sz w:val="28"/>
          <w:szCs w:val="28"/>
        </w:rPr>
        <w:t xml:space="preserve"> и противостоять плохому. Они постоянно проявляют социальную активность (заботятся о малышах, пожилых людях, испытывают желание радовать их), доброжелательны к взрослым и сверстникам, стараются сдерживать негативные эмоции или применять приемлемые способы их проявления (не причиняя вред другим), умеют самостоятельно выходить из конфликтных ситуаций, договариваться, соблюдать очерёдность, устанавливать новые контакты. Это особенно ярко проявляется в игровой, трудовой деятель</w:t>
      </w:r>
      <w:r w:rsidR="003429C5">
        <w:rPr>
          <w:color w:val="000000"/>
          <w:sz w:val="28"/>
          <w:szCs w:val="28"/>
        </w:rPr>
        <w:t>ности и в режимных моментах</w:t>
      </w:r>
      <w:r w:rsidR="003429C5" w:rsidRPr="00DC0B0A">
        <w:rPr>
          <w:color w:val="000000"/>
          <w:sz w:val="28"/>
          <w:szCs w:val="28"/>
        </w:rPr>
        <w:t>.</w:t>
      </w:r>
    </w:p>
    <w:p w:rsidR="00B85186" w:rsidRPr="00DC0B0A" w:rsidRDefault="00B85186" w:rsidP="00B85186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9553B4" w:rsidRPr="00B57F4D" w:rsidRDefault="009553B4" w:rsidP="009553B4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rPr>
          <w:rFonts w:ascii="Times New Roman" w:hAnsi="Times New Roman" w:cs="Times New Roman"/>
          <w:sz w:val="28"/>
          <w:szCs w:val="28"/>
        </w:rPr>
      </w:pPr>
      <w:r w:rsidRPr="009C0B53">
        <w:rPr>
          <w:rFonts w:ascii="Times New Roman" w:hAnsi="Times New Roman" w:cs="Times New Roman"/>
          <w:sz w:val="28"/>
          <w:szCs w:val="28"/>
        </w:rPr>
        <w:t>Уровень разви</w:t>
      </w:r>
      <w:r>
        <w:rPr>
          <w:rFonts w:ascii="Times New Roman" w:hAnsi="Times New Roman" w:cs="Times New Roman"/>
          <w:sz w:val="28"/>
          <w:szCs w:val="28"/>
        </w:rPr>
        <w:t>тия по социально-коммуникативному развитию</w:t>
      </w:r>
      <w:r w:rsidRPr="009C0B53">
        <w:rPr>
          <w:rFonts w:ascii="Times New Roman" w:hAnsi="Times New Roman" w:cs="Times New Roman"/>
          <w:sz w:val="28"/>
          <w:szCs w:val="28"/>
        </w:rPr>
        <w:t xml:space="preserve"> в конце 2019 – 2020 уч. года составил</w:t>
      </w:r>
      <w:r>
        <w:rPr>
          <w:rFonts w:ascii="Times New Roman" w:hAnsi="Times New Roman" w:cs="Times New Roman"/>
          <w:sz w:val="28"/>
          <w:szCs w:val="28"/>
        </w:rPr>
        <w:t>: высокий уровень – 70%, средний уровень – 30%,низкий – 0%.</w:t>
      </w:r>
    </w:p>
    <w:p w:rsidR="009553B4" w:rsidRPr="009C0B53" w:rsidRDefault="009553B4" w:rsidP="009553B4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rPr>
          <w:rFonts w:ascii="Times New Roman" w:hAnsi="Times New Roman" w:cs="Times New Roman"/>
          <w:sz w:val="28"/>
          <w:szCs w:val="28"/>
        </w:rPr>
      </w:pPr>
      <w:r w:rsidRPr="009C0B53">
        <w:rPr>
          <w:rFonts w:ascii="Times New Roman" w:hAnsi="Times New Roman" w:cs="Times New Roman"/>
          <w:sz w:val="28"/>
          <w:szCs w:val="28"/>
        </w:rPr>
        <w:t>Сравнительный анализ  показал положительную динамик</w:t>
      </w:r>
      <w:r>
        <w:rPr>
          <w:rFonts w:ascii="Times New Roman" w:hAnsi="Times New Roman" w:cs="Times New Roman"/>
          <w:sz w:val="28"/>
          <w:szCs w:val="28"/>
        </w:rPr>
        <w:t xml:space="preserve">у уровня развития </w:t>
      </w:r>
      <w:r w:rsidRPr="009C0B5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186" w:rsidRPr="00DC0B0A" w:rsidRDefault="00B85186" w:rsidP="00B85186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</w:p>
    <w:p w:rsidR="002A40C3" w:rsidRPr="00DC0B0A" w:rsidRDefault="002A40C3" w:rsidP="005C628C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sz w:val="28"/>
          <w:szCs w:val="28"/>
        </w:rPr>
      </w:pPr>
    </w:p>
    <w:p w:rsidR="005C628C" w:rsidRDefault="005C628C" w:rsidP="005C628C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jc w:val="center"/>
        <w:rPr>
          <w:rFonts w:ascii="Times New Roman" w:hAnsi="Times New Roman"/>
          <w:b/>
          <w:sz w:val="28"/>
          <w:szCs w:val="28"/>
        </w:rPr>
      </w:pPr>
      <w:r w:rsidRPr="003429C5">
        <w:rPr>
          <w:rFonts w:ascii="Times New Roman" w:hAnsi="Times New Roman"/>
          <w:b/>
          <w:sz w:val="28"/>
          <w:szCs w:val="28"/>
        </w:rPr>
        <w:t xml:space="preserve"> П</w:t>
      </w:r>
      <w:r w:rsidR="003429C5" w:rsidRPr="003429C5">
        <w:rPr>
          <w:rFonts w:ascii="Times New Roman" w:hAnsi="Times New Roman"/>
          <w:b/>
          <w:sz w:val="28"/>
          <w:szCs w:val="28"/>
        </w:rPr>
        <w:t>ознавательное развитие</w:t>
      </w:r>
    </w:p>
    <w:p w:rsidR="004F5A57" w:rsidRPr="003429C5" w:rsidRDefault="003429C5" w:rsidP="003429C5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rPr>
          <w:rFonts w:ascii="Times New Roman" w:hAnsi="Times New Roman"/>
          <w:sz w:val="28"/>
          <w:szCs w:val="28"/>
        </w:rPr>
      </w:pPr>
      <w:r w:rsidRPr="003429C5">
        <w:rPr>
          <w:rFonts w:ascii="Times New Roman" w:hAnsi="Times New Roman"/>
          <w:sz w:val="28"/>
          <w:szCs w:val="28"/>
        </w:rPr>
        <w:t>В группе были оформлены познавательные центры:</w:t>
      </w:r>
    </w:p>
    <w:p w:rsidR="004F5A57" w:rsidRPr="00DC0B0A" w:rsidRDefault="004F5A57" w:rsidP="00AC62FB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C0B0A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«Центр природы»</w:t>
      </w:r>
      <w:r w:rsidRPr="00DC0B0A">
        <w:rPr>
          <w:color w:val="111111"/>
          <w:sz w:val="28"/>
          <w:szCs w:val="28"/>
        </w:rPr>
        <w:t> содержит в себе: различные виды комнатных растений (бе</w:t>
      </w:r>
      <w:r w:rsidR="00A612AE">
        <w:rPr>
          <w:color w:val="111111"/>
          <w:sz w:val="28"/>
          <w:szCs w:val="28"/>
        </w:rPr>
        <w:t>гония, фиалка, фикус</w:t>
      </w:r>
      <w:proofErr w:type="gramStart"/>
      <w:r w:rsidR="00A612AE">
        <w:rPr>
          <w:color w:val="111111"/>
          <w:sz w:val="28"/>
          <w:szCs w:val="28"/>
        </w:rPr>
        <w:t xml:space="preserve">,) </w:t>
      </w:r>
      <w:proofErr w:type="gramEnd"/>
      <w:r w:rsidRPr="00DC0B0A">
        <w:rPr>
          <w:color w:val="111111"/>
          <w:sz w:val="28"/>
          <w:szCs w:val="28"/>
        </w:rPr>
        <w:t>накоторых удобно демонстрировать видоизменения частей растения; инструменты по уходу за этими растениями: палочки для рыхления,, пульверизатор, лейки. В холодный период года мы с детьми размещаем здесь комнатный мини – огород. Помимо комнатных растений, в данном центре присутствуют</w:t>
      </w:r>
      <w:proofErr w:type="gramStart"/>
      <w:r w:rsidRPr="00DC0B0A">
        <w:rPr>
          <w:color w:val="111111"/>
          <w:sz w:val="28"/>
          <w:szCs w:val="28"/>
        </w:rPr>
        <w:t xml:space="preserve"> :</w:t>
      </w:r>
      <w:proofErr w:type="gramEnd"/>
    </w:p>
    <w:p w:rsidR="004F5A57" w:rsidRPr="00DC0B0A" w:rsidRDefault="004F5A57" w:rsidP="00AC62FB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C0B0A">
        <w:rPr>
          <w:color w:val="111111"/>
          <w:sz w:val="28"/>
          <w:szCs w:val="28"/>
        </w:rPr>
        <w:t>• дидактические игры экологической направленности,</w:t>
      </w:r>
    </w:p>
    <w:p w:rsidR="004F5A57" w:rsidRPr="00DC0B0A" w:rsidRDefault="004F5A57" w:rsidP="00AC62FB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C0B0A">
        <w:rPr>
          <w:color w:val="111111"/>
          <w:sz w:val="28"/>
          <w:szCs w:val="28"/>
        </w:rPr>
        <w:t>• серии картин типа «Времена года», «Животный и растительный мир»,</w:t>
      </w:r>
    </w:p>
    <w:p w:rsidR="004F5A57" w:rsidRPr="00DC0B0A" w:rsidRDefault="004F5A57" w:rsidP="00AC62FB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C0B0A">
        <w:rPr>
          <w:color w:val="111111"/>
          <w:sz w:val="28"/>
          <w:szCs w:val="28"/>
        </w:rPr>
        <w:t>• муляжи овощей и фруктов,</w:t>
      </w:r>
    </w:p>
    <w:p w:rsidR="004F5A57" w:rsidRPr="00DC0B0A" w:rsidRDefault="004F5A57" w:rsidP="00AC62FB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C0B0A">
        <w:rPr>
          <w:color w:val="111111"/>
          <w:sz w:val="28"/>
          <w:szCs w:val="28"/>
        </w:rPr>
        <w:t>• набор «домашние и дикие животные»</w:t>
      </w:r>
    </w:p>
    <w:p w:rsidR="004F5A57" w:rsidRPr="00DC0B0A" w:rsidRDefault="004F5A57" w:rsidP="00AC62FB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C0B0A">
        <w:rPr>
          <w:color w:val="111111"/>
          <w:sz w:val="28"/>
          <w:szCs w:val="28"/>
        </w:rPr>
        <w:t>• семена цветочных растений,</w:t>
      </w:r>
    </w:p>
    <w:p w:rsidR="004F5A57" w:rsidRPr="00DC0B0A" w:rsidRDefault="004F5A57" w:rsidP="00AC62FB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DC0B0A">
        <w:rPr>
          <w:color w:val="111111"/>
          <w:sz w:val="28"/>
          <w:szCs w:val="28"/>
        </w:rPr>
        <w:t>• иллюстрации, изображающие необходимые условия для роста и развития растения,</w:t>
      </w:r>
    </w:p>
    <w:p w:rsidR="004F5A57" w:rsidRPr="00DC0B0A" w:rsidRDefault="004F5A57" w:rsidP="00AC62FB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gramStart"/>
      <w:r w:rsidRPr="00DC0B0A">
        <w:rPr>
          <w:color w:val="111111"/>
          <w:sz w:val="28"/>
          <w:szCs w:val="28"/>
        </w:rPr>
        <w:t>• иллюстрации с изображением общих признаков растений (корень, стебель, листья, цветок, плод,</w:t>
      </w:r>
      <w:proofErr w:type="gramEnd"/>
    </w:p>
    <w:p w:rsidR="004F5A57" w:rsidRPr="00DC0B0A" w:rsidRDefault="00E90DD7" w:rsidP="00AC62FB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схемы, </w:t>
      </w:r>
      <w:r w:rsidR="004F5A57" w:rsidRPr="00DC0B0A">
        <w:rPr>
          <w:color w:val="111111"/>
          <w:sz w:val="28"/>
          <w:szCs w:val="28"/>
        </w:rPr>
        <w:t>изображающие цепи питания</w:t>
      </w:r>
    </w:p>
    <w:p w:rsidR="004F5A57" w:rsidRPr="00AC62FB" w:rsidRDefault="004F5A57" w:rsidP="00AC62FB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AC62FB">
        <w:rPr>
          <w:color w:val="111111"/>
          <w:sz w:val="28"/>
          <w:szCs w:val="28"/>
        </w:rPr>
        <w:t>Важным составляющим уголка природы является календарь природы и погоды, дневники наблюдений, схемы по уходу за растениями. Оформлены макеты леса и огорода.</w:t>
      </w:r>
    </w:p>
    <w:p w:rsidR="004F5A57" w:rsidRPr="00804DF6" w:rsidRDefault="00DC0B0A" w:rsidP="004F5A57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«Патриотический уголок</w:t>
      </w:r>
      <w:r w:rsidR="004F5A57" w:rsidRPr="00804DF6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»</w:t>
      </w:r>
    </w:p>
    <w:p w:rsidR="004F5A57" w:rsidRPr="00804DF6" w:rsidRDefault="004F5A57" w:rsidP="00804DF6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lastRenderedPageBreak/>
        <w:t>Попутешест</w:t>
      </w:r>
      <w:r w:rsidR="00AC62FB" w:rsidRPr="00804DF6">
        <w:rPr>
          <w:color w:val="111111"/>
          <w:sz w:val="28"/>
          <w:szCs w:val="28"/>
        </w:rPr>
        <w:t>вовать с детьми по родному району</w:t>
      </w:r>
      <w:r w:rsidRPr="00804DF6">
        <w:rPr>
          <w:color w:val="111111"/>
          <w:sz w:val="28"/>
          <w:szCs w:val="28"/>
        </w:rPr>
        <w:t xml:space="preserve">, познакомиться с окружающим миром, символикой </w:t>
      </w:r>
      <w:r w:rsidR="00804DF6" w:rsidRPr="00804DF6">
        <w:rPr>
          <w:color w:val="111111"/>
          <w:sz w:val="28"/>
          <w:szCs w:val="28"/>
        </w:rPr>
        <w:t>Алтайского края</w:t>
      </w:r>
      <w:r w:rsidRPr="00804DF6">
        <w:rPr>
          <w:color w:val="111111"/>
          <w:sz w:val="28"/>
          <w:szCs w:val="28"/>
        </w:rPr>
        <w:t xml:space="preserve">, </w:t>
      </w:r>
      <w:proofErr w:type="gramStart"/>
      <w:r w:rsidRPr="00804DF6">
        <w:rPr>
          <w:color w:val="111111"/>
          <w:sz w:val="28"/>
          <w:szCs w:val="28"/>
        </w:rPr>
        <w:t>узнать</w:t>
      </w:r>
      <w:proofErr w:type="gramEnd"/>
      <w:r w:rsidRPr="00804DF6">
        <w:rPr>
          <w:color w:val="111111"/>
          <w:sz w:val="28"/>
          <w:szCs w:val="28"/>
        </w:rPr>
        <w:t xml:space="preserve"> на что дошкольник имеет право помогает яр</w:t>
      </w:r>
      <w:r w:rsidR="00AC62FB" w:rsidRPr="00804DF6">
        <w:rPr>
          <w:color w:val="111111"/>
          <w:sz w:val="28"/>
          <w:szCs w:val="28"/>
        </w:rPr>
        <w:t xml:space="preserve">ко и эстетично оформленный патриотический  уголок, в котором </w:t>
      </w:r>
      <w:r w:rsidRPr="00804DF6">
        <w:rPr>
          <w:color w:val="111111"/>
          <w:sz w:val="28"/>
          <w:szCs w:val="28"/>
        </w:rPr>
        <w:t>размещены материалы:</w:t>
      </w:r>
    </w:p>
    <w:p w:rsidR="004F5A57" w:rsidRPr="00804DF6" w:rsidRDefault="004F5A57" w:rsidP="00804DF6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• государс</w:t>
      </w:r>
      <w:r w:rsidR="00AC62FB" w:rsidRPr="00804DF6">
        <w:rPr>
          <w:color w:val="111111"/>
          <w:sz w:val="28"/>
          <w:szCs w:val="28"/>
        </w:rPr>
        <w:t>твенная символика Алтайского края</w:t>
      </w:r>
    </w:p>
    <w:p w:rsidR="004F5A57" w:rsidRPr="00804DF6" w:rsidRDefault="004F5A57" w:rsidP="00804DF6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• портрет президента нашей страны,</w:t>
      </w:r>
    </w:p>
    <w:p w:rsidR="004F5A57" w:rsidRPr="00804DF6" w:rsidRDefault="004F5A57" w:rsidP="00804DF6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• флаг России,</w:t>
      </w:r>
    </w:p>
    <w:p w:rsidR="004F5A57" w:rsidRPr="00804DF6" w:rsidRDefault="00AC62FB" w:rsidP="00804DF6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• фотографии нашего села</w:t>
      </w:r>
    </w:p>
    <w:p w:rsidR="004F5A57" w:rsidRPr="00804DF6" w:rsidRDefault="00AC62FB" w:rsidP="00804DF6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• карта  Алтайского края</w:t>
      </w:r>
      <w:r w:rsidR="004F5A57" w:rsidRPr="00804DF6">
        <w:rPr>
          <w:color w:val="111111"/>
          <w:sz w:val="28"/>
          <w:szCs w:val="28"/>
        </w:rPr>
        <w:t xml:space="preserve">, на которой дети флажками отмечают </w:t>
      </w:r>
      <w:proofErr w:type="gramStart"/>
      <w:r w:rsidR="004F5A57" w:rsidRPr="00804DF6">
        <w:rPr>
          <w:color w:val="111111"/>
          <w:sz w:val="28"/>
          <w:szCs w:val="28"/>
        </w:rPr>
        <w:t>места</w:t>
      </w:r>
      <w:proofErr w:type="gramEnd"/>
      <w:r w:rsidR="004F5A57" w:rsidRPr="00804DF6">
        <w:rPr>
          <w:color w:val="111111"/>
          <w:sz w:val="28"/>
          <w:szCs w:val="28"/>
        </w:rPr>
        <w:t xml:space="preserve"> в которых они побывали,</w:t>
      </w:r>
    </w:p>
    <w:p w:rsidR="004F5A57" w:rsidRPr="00804DF6" w:rsidRDefault="004F5A57" w:rsidP="00804DF6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• детская энциклопедия о России,</w:t>
      </w:r>
    </w:p>
    <w:p w:rsidR="004F5A57" w:rsidRPr="00804DF6" w:rsidRDefault="004F5A57" w:rsidP="00804DF6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• военные фуражки,</w:t>
      </w:r>
    </w:p>
    <w:p w:rsidR="004F5A57" w:rsidRPr="00804DF6" w:rsidRDefault="004F5A57" w:rsidP="00804DF6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• иллюстрации «Народы России»,</w:t>
      </w:r>
    </w:p>
    <w:p w:rsidR="004F5A57" w:rsidRPr="00804DF6" w:rsidRDefault="004F5A57" w:rsidP="00804DF6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• геологическое древо семей</w:t>
      </w:r>
    </w:p>
    <w:p w:rsidR="004F5A57" w:rsidRPr="00804DF6" w:rsidRDefault="004F5A57" w:rsidP="00804DF6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• альбом «Наш детский сад»</w:t>
      </w:r>
    </w:p>
    <w:p w:rsidR="004F5A57" w:rsidRPr="00804DF6" w:rsidRDefault="004F5A57" w:rsidP="00804DF6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Содер</w:t>
      </w:r>
      <w:r w:rsidR="00AC62FB" w:rsidRPr="00804DF6">
        <w:rPr>
          <w:color w:val="111111"/>
          <w:sz w:val="28"/>
          <w:szCs w:val="28"/>
        </w:rPr>
        <w:t>жание материалов в данном уголке</w:t>
      </w:r>
      <w:r w:rsidRPr="00804DF6">
        <w:rPr>
          <w:color w:val="111111"/>
          <w:sz w:val="28"/>
          <w:szCs w:val="28"/>
        </w:rPr>
        <w:t xml:space="preserve"> обновляется в зависимости от календарных дат и изучаемых на данный момент тем; от тем, к которым у дошкольника </w:t>
      </w:r>
      <w:r w:rsidR="00AC62FB" w:rsidRPr="00804DF6">
        <w:rPr>
          <w:color w:val="111111"/>
          <w:sz w:val="28"/>
          <w:szCs w:val="28"/>
        </w:rPr>
        <w:t>сохраняется интерес.</w:t>
      </w:r>
    </w:p>
    <w:p w:rsidR="004F5A57" w:rsidRPr="00804DF6" w:rsidRDefault="004F5A57" w:rsidP="00804DF6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04DF6">
        <w:rPr>
          <w:rStyle w:val="a6"/>
          <w:b w:val="0"/>
          <w:i/>
          <w:color w:val="111111"/>
          <w:sz w:val="28"/>
          <w:szCs w:val="28"/>
          <w:bdr w:val="none" w:sz="0" w:space="0" w:color="auto" w:frame="1"/>
        </w:rPr>
        <w:t>«Центр безопасности»</w:t>
      </w:r>
      <w:r w:rsidRPr="00804DF6">
        <w:rPr>
          <w:b/>
          <w:i/>
          <w:color w:val="111111"/>
          <w:sz w:val="28"/>
          <w:szCs w:val="28"/>
        </w:rPr>
        <w:t> </w:t>
      </w:r>
      <w:r w:rsidRPr="00804DF6">
        <w:rPr>
          <w:color w:val="111111"/>
          <w:sz w:val="28"/>
          <w:szCs w:val="28"/>
        </w:rPr>
        <w:t>отражает безопасность дома, на улице (ПДД) и пожарную безопасность. Он оснащён необходимыми атрибутами, игрушками, дидактическими играми</w:t>
      </w:r>
    </w:p>
    <w:p w:rsidR="004F5A57" w:rsidRPr="00804DF6" w:rsidRDefault="004F5A57" w:rsidP="00804DF6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• макет проезжей части</w:t>
      </w:r>
    </w:p>
    <w:p w:rsidR="004F5A57" w:rsidRPr="00804DF6" w:rsidRDefault="004F5A57" w:rsidP="00804DF6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• макет светофора, дорожных знаков</w:t>
      </w:r>
    </w:p>
    <w:p w:rsidR="004F5A57" w:rsidRPr="00804DF6" w:rsidRDefault="004F5A57" w:rsidP="00804DF6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• иллюстрации и предметы, изображающие опасные инструменты опасные ситуации</w:t>
      </w:r>
    </w:p>
    <w:p w:rsidR="004F5A57" w:rsidRPr="00804DF6" w:rsidRDefault="004F5A57" w:rsidP="00804DF6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• наглядно-дидактические пособия</w:t>
      </w:r>
    </w:p>
    <w:p w:rsidR="004F5A57" w:rsidRPr="00804DF6" w:rsidRDefault="004F5A57" w:rsidP="00804DF6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транспорт</w:t>
      </w:r>
    </w:p>
    <w:p w:rsidR="004F5A57" w:rsidRPr="00804DF6" w:rsidRDefault="004F5A57" w:rsidP="00804DF6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• иллюстрации по ОБЖ</w:t>
      </w:r>
    </w:p>
    <w:p w:rsidR="004F5A57" w:rsidRPr="00804DF6" w:rsidRDefault="004F5A57" w:rsidP="00804DF6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• стенд «Пожарная безопасность для детей», стенд «Будьте осторожны на дорогах»</w:t>
      </w:r>
    </w:p>
    <w:p w:rsidR="005C628C" w:rsidRDefault="005C628C" w:rsidP="009C3FD2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331623">
        <w:rPr>
          <w:rFonts w:ascii="Times New Roman" w:hAnsi="Times New Roman"/>
          <w:color w:val="000000" w:themeColor="text1"/>
          <w:sz w:val="28"/>
          <w:szCs w:val="28"/>
        </w:rPr>
        <w:t>ознавательное развитие в течение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 осуществлялось</w:t>
      </w:r>
      <w:r w:rsidR="00EA6BE3">
        <w:rPr>
          <w:rFonts w:ascii="Times New Roman" w:hAnsi="Times New Roman"/>
          <w:color w:val="000000" w:themeColor="text1"/>
          <w:sz w:val="28"/>
          <w:szCs w:val="28"/>
        </w:rPr>
        <w:t xml:space="preserve">:  НОД,  </w:t>
      </w:r>
      <w:r w:rsidR="009C3FD2">
        <w:rPr>
          <w:rFonts w:ascii="Times New Roman" w:hAnsi="Times New Roman"/>
          <w:color w:val="000000" w:themeColor="text1"/>
          <w:sz w:val="28"/>
          <w:szCs w:val="28"/>
        </w:rPr>
        <w:t>исследовательскую деятельность, н</w:t>
      </w:r>
      <w:r>
        <w:rPr>
          <w:rFonts w:ascii="Times New Roman" w:hAnsi="Times New Roman"/>
          <w:color w:val="000000" w:themeColor="text1"/>
          <w:sz w:val="28"/>
          <w:szCs w:val="28"/>
        </w:rPr>
        <w:t>аблюдение за: животными, птицами  с</w:t>
      </w:r>
      <w:r w:rsidR="009C3FD2">
        <w:rPr>
          <w:rFonts w:ascii="Times New Roman" w:hAnsi="Times New Roman"/>
          <w:color w:val="000000" w:themeColor="text1"/>
          <w:sz w:val="28"/>
          <w:szCs w:val="28"/>
        </w:rPr>
        <w:t>езонными изменениями, за снегом и т.д.</w:t>
      </w:r>
    </w:p>
    <w:p w:rsidR="005C628C" w:rsidRPr="00804DF6" w:rsidRDefault="005C628C" w:rsidP="005C628C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rPr>
          <w:rFonts w:ascii="Times New Roman" w:hAnsi="Times New Roman"/>
          <w:color w:val="000000" w:themeColor="text1"/>
          <w:sz w:val="28"/>
          <w:szCs w:val="28"/>
        </w:rPr>
      </w:pPr>
      <w:r w:rsidRPr="00804DF6">
        <w:rPr>
          <w:rFonts w:ascii="Times New Roman" w:hAnsi="Times New Roman"/>
          <w:color w:val="000000" w:themeColor="text1"/>
          <w:sz w:val="28"/>
          <w:szCs w:val="28"/>
        </w:rPr>
        <w:t>Большое внимание уделялось мыслительной активности, с этой целью использовала игры на развитие памяти, мышления, воображения.</w:t>
      </w:r>
    </w:p>
    <w:p w:rsidR="004F5A57" w:rsidRPr="00804DF6" w:rsidRDefault="004F5A57" w:rsidP="004F5A5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804DF6">
        <w:rPr>
          <w:color w:val="111111"/>
          <w:sz w:val="28"/>
          <w:szCs w:val="28"/>
        </w:rPr>
        <w:t>Конечно, можно постараться рассказать или показать, а можно провести эксперимент</w:t>
      </w:r>
      <w:r w:rsidR="00804DF6" w:rsidRPr="00804DF6">
        <w:rPr>
          <w:color w:val="111111"/>
          <w:sz w:val="28"/>
          <w:szCs w:val="28"/>
        </w:rPr>
        <w:t>. Именно этим мы и занимались</w:t>
      </w:r>
      <w:r w:rsidRPr="00804DF6">
        <w:rPr>
          <w:color w:val="111111"/>
          <w:sz w:val="28"/>
          <w:szCs w:val="28"/>
        </w:rPr>
        <w:t xml:space="preserve"> в группе, в </w:t>
      </w:r>
      <w:r w:rsidRPr="003429C5">
        <w:rPr>
          <w:i/>
          <w:color w:val="111111"/>
          <w:sz w:val="28"/>
          <w:szCs w:val="28"/>
        </w:rPr>
        <w:t>уголке экспериментирования.</w:t>
      </w:r>
    </w:p>
    <w:p w:rsidR="004F5A57" w:rsidRPr="00804DF6" w:rsidRDefault="004F5A57" w:rsidP="004F5A5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804DF6">
        <w:rPr>
          <w:color w:val="111111"/>
          <w:sz w:val="28"/>
          <w:szCs w:val="28"/>
        </w:rPr>
        <w:t>Для этого я</w:t>
      </w:r>
      <w:r w:rsidR="00804DF6">
        <w:rPr>
          <w:color w:val="111111"/>
          <w:sz w:val="28"/>
          <w:szCs w:val="28"/>
        </w:rPr>
        <w:t xml:space="preserve"> вместе</w:t>
      </w:r>
      <w:r w:rsidRPr="00804DF6">
        <w:rPr>
          <w:color w:val="111111"/>
          <w:sz w:val="28"/>
          <w:szCs w:val="28"/>
        </w:rPr>
        <w:t xml:space="preserve"> с детьми и родителями</w:t>
      </w:r>
      <w:r w:rsidR="00804DF6">
        <w:rPr>
          <w:color w:val="111111"/>
          <w:sz w:val="28"/>
          <w:szCs w:val="28"/>
        </w:rPr>
        <w:t xml:space="preserve"> создали </w:t>
      </w:r>
      <w:r w:rsidRPr="00804DF6">
        <w:rPr>
          <w:color w:val="111111"/>
          <w:sz w:val="28"/>
          <w:szCs w:val="28"/>
        </w:rPr>
        <w:t xml:space="preserve"> мини-лабораторию, где имеется необходимое оборудование для проведения опытов и исследовательской деятельности:</w:t>
      </w:r>
    </w:p>
    <w:p w:rsidR="007B7209" w:rsidRPr="003429C5" w:rsidRDefault="005C628C" w:rsidP="007B72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04DF6">
        <w:rPr>
          <w:rFonts w:ascii="Times New Roman" w:hAnsi="Times New Roman"/>
          <w:color w:val="000000" w:themeColor="text1"/>
          <w:sz w:val="28"/>
          <w:szCs w:val="28"/>
        </w:rPr>
        <w:t>Реализова</w:t>
      </w:r>
      <w:r w:rsidR="007B7209" w:rsidRPr="00804DF6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7B7209" w:rsidRPr="00804DF6">
        <w:rPr>
          <w:rFonts w:ascii="Times New Roman" w:hAnsi="Times New Roman" w:cs="Times New Roman"/>
          <w:sz w:val="28"/>
          <w:szCs w:val="28"/>
        </w:rPr>
        <w:t xml:space="preserve"> </w:t>
      </w:r>
      <w:r w:rsidR="007B7209" w:rsidRPr="003429C5">
        <w:rPr>
          <w:rFonts w:ascii="Times New Roman" w:hAnsi="Times New Roman" w:cs="Times New Roman"/>
          <w:i/>
          <w:sz w:val="28"/>
          <w:szCs w:val="28"/>
        </w:rPr>
        <w:t>целевая программа по опытно – экспериментальной деятельности детей старшего дошкольного возраста «Мы – исследователи»</w:t>
      </w:r>
    </w:p>
    <w:p w:rsidR="005C628C" w:rsidRDefault="005C628C" w:rsidP="005C628C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Для</w:t>
      </w:r>
      <w:r w:rsidR="00331623">
        <w:rPr>
          <w:rFonts w:ascii="Times New Roman" w:hAnsi="Times New Roman"/>
          <w:color w:val="000000" w:themeColor="text1"/>
          <w:sz w:val="28"/>
          <w:szCs w:val="28"/>
        </w:rPr>
        <w:t xml:space="preserve"> этой деятельности мы</w:t>
      </w:r>
      <w:r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7B7209">
        <w:rPr>
          <w:rFonts w:ascii="Times New Roman" w:hAnsi="Times New Roman"/>
          <w:color w:val="000000" w:themeColor="text1"/>
          <w:sz w:val="28"/>
          <w:szCs w:val="28"/>
        </w:rPr>
        <w:t xml:space="preserve">ъединили центры  «Опытно-экспериментальный»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«Огород на окне». </w:t>
      </w:r>
      <w:r w:rsidR="00453C9F">
        <w:rPr>
          <w:rFonts w:ascii="Times New Roman" w:hAnsi="Times New Roman"/>
          <w:color w:val="000000" w:themeColor="text1"/>
          <w:sz w:val="28"/>
          <w:szCs w:val="28"/>
        </w:rPr>
        <w:t xml:space="preserve">Для реализации программы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нам не хватало материала для  исследовательской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и мы  обратились за помощью к родителям.</w:t>
      </w:r>
    </w:p>
    <w:p w:rsidR="00C23BAF" w:rsidRDefault="005C628C" w:rsidP="00C23BAF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Активное участие п</w:t>
      </w:r>
      <w:r w:rsidR="00331623">
        <w:rPr>
          <w:rFonts w:ascii="Times New Roman" w:hAnsi="Times New Roman"/>
          <w:color w:val="000000" w:themeColor="text1"/>
          <w:sz w:val="28"/>
          <w:szCs w:val="28"/>
        </w:rPr>
        <w:t xml:space="preserve">риняли  родители, </w:t>
      </w:r>
      <w:r w:rsidR="00453C9F">
        <w:rPr>
          <w:rFonts w:ascii="Times New Roman" w:hAnsi="Times New Roman"/>
          <w:color w:val="000000" w:themeColor="text1"/>
          <w:sz w:val="28"/>
          <w:szCs w:val="28"/>
        </w:rPr>
        <w:t>они пополнили</w:t>
      </w:r>
      <w:r w:rsidR="00331623">
        <w:rPr>
          <w:rFonts w:ascii="Times New Roman" w:hAnsi="Times New Roman"/>
          <w:color w:val="000000" w:themeColor="text1"/>
          <w:sz w:val="28"/>
          <w:szCs w:val="28"/>
        </w:rPr>
        <w:t xml:space="preserve"> центр необходимым</w:t>
      </w:r>
      <w:r w:rsidR="00453C9F">
        <w:rPr>
          <w:rFonts w:ascii="Times New Roman" w:hAnsi="Times New Roman"/>
          <w:color w:val="000000" w:themeColor="text1"/>
          <w:sz w:val="28"/>
          <w:szCs w:val="28"/>
        </w:rPr>
        <w:t>материал</w:t>
      </w:r>
      <w:r w:rsidR="00331623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453C9F">
        <w:rPr>
          <w:rFonts w:ascii="Times New Roman" w:hAnsi="Times New Roman"/>
          <w:color w:val="000000" w:themeColor="text1"/>
          <w:sz w:val="28"/>
          <w:szCs w:val="28"/>
        </w:rPr>
        <w:t xml:space="preserve"> (пищевые красители, воздушные шарики, баночки, пипетки и мн.др.)</w:t>
      </w:r>
      <w:r>
        <w:rPr>
          <w:rFonts w:ascii="Times New Roman" w:hAnsi="Times New Roman"/>
          <w:color w:val="000000" w:themeColor="text1"/>
          <w:sz w:val="28"/>
          <w:szCs w:val="28"/>
        </w:rPr>
        <w:t>, разли</w:t>
      </w:r>
      <w:r w:rsidR="00453C9F">
        <w:rPr>
          <w:rFonts w:ascii="Times New Roman" w:hAnsi="Times New Roman"/>
          <w:color w:val="000000" w:themeColor="text1"/>
          <w:sz w:val="28"/>
          <w:szCs w:val="28"/>
        </w:rPr>
        <w:t>чный бросовый материал</w:t>
      </w:r>
      <w:r>
        <w:rPr>
          <w:rFonts w:ascii="Times New Roman" w:hAnsi="Times New Roman"/>
          <w:color w:val="000000" w:themeColor="text1"/>
          <w:sz w:val="28"/>
          <w:szCs w:val="28"/>
        </w:rPr>
        <w:t>. Для родителей в при</w:t>
      </w:r>
      <w:r w:rsidR="00453C9F">
        <w:rPr>
          <w:rFonts w:ascii="Times New Roman" w:hAnsi="Times New Roman"/>
          <w:color w:val="000000" w:themeColor="text1"/>
          <w:sz w:val="28"/>
          <w:szCs w:val="28"/>
        </w:rPr>
        <w:t>емной комнате каждую неделю обновлялся фотоальбом</w:t>
      </w:r>
      <w:r w:rsidR="00331623">
        <w:rPr>
          <w:rFonts w:ascii="Times New Roman" w:hAnsi="Times New Roman"/>
          <w:color w:val="000000" w:themeColor="text1"/>
          <w:sz w:val="28"/>
          <w:szCs w:val="28"/>
        </w:rPr>
        <w:t xml:space="preserve"> по теме «Опыты»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53C9F">
        <w:rPr>
          <w:rFonts w:ascii="Times New Roman" w:hAnsi="Times New Roman"/>
          <w:color w:val="000000" w:themeColor="text1"/>
          <w:sz w:val="28"/>
          <w:szCs w:val="28"/>
        </w:rPr>
        <w:t xml:space="preserve">зготавливались папки-ширмы </w:t>
      </w:r>
      <w:r>
        <w:rPr>
          <w:rFonts w:ascii="Times New Roman" w:hAnsi="Times New Roman"/>
          <w:color w:val="000000" w:themeColor="text1"/>
          <w:sz w:val="28"/>
          <w:szCs w:val="28"/>
        </w:rPr>
        <w:t>«Обратите внимание»</w:t>
      </w:r>
      <w:r w:rsidR="00C23BAF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C23BAF" w:rsidRPr="00C23BA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23BAF" w:rsidRPr="00C23BAF">
        <w:rPr>
          <w:rFonts w:ascii="Times New Roman" w:hAnsi="Times New Roman" w:cs="Times New Roman"/>
          <w:sz w:val="28"/>
          <w:szCs w:val="28"/>
        </w:rPr>
        <w:t>Познавательное развитие дошкольника в процессе экспериментирования»</w:t>
      </w:r>
      <w:r w:rsidR="00C23BAF">
        <w:rPr>
          <w:rFonts w:ascii="Times New Roman" w:hAnsi="Times New Roman" w:cs="Times New Roman"/>
          <w:sz w:val="28"/>
          <w:szCs w:val="28"/>
        </w:rPr>
        <w:t>, буклеты</w:t>
      </w:r>
      <w:r w:rsidR="00331623" w:rsidRPr="00331623">
        <w:rPr>
          <w:rFonts w:ascii="Times New Roman" w:hAnsi="Times New Roman" w:cs="Times New Roman"/>
          <w:sz w:val="28"/>
          <w:szCs w:val="28"/>
        </w:rPr>
        <w:t>: «Опытно-экспериментальная деятельность детей дома», «Организация опытно-экспериментальной деятельности в домашних условиях»</w:t>
      </w:r>
      <w:r w:rsidR="00C23BAF">
        <w:rPr>
          <w:rFonts w:ascii="Times New Roman" w:hAnsi="Times New Roman" w:cs="Times New Roman"/>
          <w:sz w:val="28"/>
          <w:szCs w:val="28"/>
        </w:rPr>
        <w:t xml:space="preserve">, </w:t>
      </w:r>
      <w:r w:rsidR="00C23BAF">
        <w:rPr>
          <w:rFonts w:ascii="Times New Roman" w:hAnsi="Times New Roman"/>
          <w:color w:val="000000" w:themeColor="text1"/>
          <w:sz w:val="28"/>
          <w:szCs w:val="28"/>
        </w:rPr>
        <w:t>консультации «Экспериментируем дома».</w:t>
      </w:r>
    </w:p>
    <w:p w:rsidR="009C3FD2" w:rsidRDefault="009C3FD2" w:rsidP="009C3F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4DF6" w:rsidRDefault="00BC7C62" w:rsidP="004F5A5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В группе были организованы</w:t>
      </w:r>
      <w:r w:rsidR="004F5A57" w:rsidRPr="00804DF6">
        <w:rPr>
          <w:color w:val="111111"/>
          <w:sz w:val="28"/>
          <w:szCs w:val="28"/>
        </w:rPr>
        <w:t xml:space="preserve"> игры-экспериментирования с разными </w:t>
      </w:r>
      <w:r w:rsidR="004F5A57" w:rsidRPr="00804DF6">
        <w:rPr>
          <w:color w:val="111111"/>
          <w:sz w:val="28"/>
          <w:szCs w:val="28"/>
          <w:u w:val="single"/>
        </w:rPr>
        <w:t>материалами</w:t>
      </w:r>
      <w:r w:rsidR="004F5A57" w:rsidRPr="00804DF6">
        <w:rPr>
          <w:color w:val="111111"/>
          <w:sz w:val="28"/>
          <w:szCs w:val="28"/>
        </w:rPr>
        <w:t>:</w:t>
      </w:r>
    </w:p>
    <w:p w:rsidR="004F5A57" w:rsidRPr="00804DF6" w:rsidRDefault="004F5A57" w:rsidP="004F5A5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04DF6">
        <w:rPr>
          <w:color w:val="111111"/>
          <w:sz w:val="28"/>
          <w:szCs w:val="28"/>
        </w:rPr>
        <w:t>– игры с водой и мыльной пеной (</w:t>
      </w:r>
      <w:r w:rsidRPr="00804DF6">
        <w:rPr>
          <w:i/>
          <w:iCs/>
          <w:color w:val="111111"/>
          <w:sz w:val="28"/>
          <w:szCs w:val="28"/>
        </w:rPr>
        <w:t>«Веселые путешественники»</w:t>
      </w:r>
      <w:r w:rsidRPr="00804DF6">
        <w:rPr>
          <w:color w:val="111111"/>
          <w:sz w:val="28"/>
          <w:szCs w:val="28"/>
        </w:rPr>
        <w:t>, </w:t>
      </w:r>
      <w:r w:rsidRPr="00804DF6">
        <w:rPr>
          <w:i/>
          <w:iCs/>
          <w:color w:val="111111"/>
          <w:sz w:val="28"/>
          <w:szCs w:val="28"/>
        </w:rPr>
        <w:t>«Веселые кораблики»</w:t>
      </w:r>
      <w:r w:rsidRPr="00804DF6">
        <w:rPr>
          <w:color w:val="111111"/>
          <w:sz w:val="28"/>
          <w:szCs w:val="28"/>
        </w:rPr>
        <w:t>, </w:t>
      </w:r>
      <w:r w:rsidRPr="00804DF6">
        <w:rPr>
          <w:i/>
          <w:iCs/>
          <w:color w:val="111111"/>
          <w:sz w:val="28"/>
          <w:szCs w:val="28"/>
        </w:rPr>
        <w:t>«Нырки»</w:t>
      </w:r>
      <w:r w:rsidRPr="00804DF6">
        <w:rPr>
          <w:color w:val="111111"/>
          <w:sz w:val="28"/>
          <w:szCs w:val="28"/>
        </w:rPr>
        <w:t>, </w:t>
      </w:r>
      <w:r w:rsidRPr="00804DF6">
        <w:rPr>
          <w:i/>
          <w:iCs/>
          <w:color w:val="111111"/>
          <w:sz w:val="28"/>
          <w:szCs w:val="28"/>
        </w:rPr>
        <w:t>«Вот какая пена!»</w:t>
      </w:r>
      <w:r w:rsidRPr="00804DF6">
        <w:rPr>
          <w:color w:val="111111"/>
          <w:sz w:val="28"/>
          <w:szCs w:val="28"/>
        </w:rPr>
        <w:t>, </w:t>
      </w:r>
      <w:r w:rsidRPr="00804DF6">
        <w:rPr>
          <w:i/>
          <w:iCs/>
          <w:color w:val="111111"/>
          <w:sz w:val="28"/>
          <w:szCs w:val="28"/>
        </w:rPr>
        <w:t>«</w:t>
      </w:r>
      <w:proofErr w:type="spellStart"/>
      <w:r w:rsidRPr="00804DF6">
        <w:rPr>
          <w:i/>
          <w:iCs/>
          <w:color w:val="111111"/>
          <w:sz w:val="28"/>
          <w:szCs w:val="28"/>
        </w:rPr>
        <w:t>Бульбочки</w:t>
      </w:r>
      <w:proofErr w:type="spellEnd"/>
      <w:r w:rsidRPr="00804DF6">
        <w:rPr>
          <w:i/>
          <w:iCs/>
          <w:color w:val="111111"/>
          <w:sz w:val="28"/>
          <w:szCs w:val="28"/>
        </w:rPr>
        <w:t>»</w:t>
      </w:r>
      <w:r w:rsidRPr="00804DF6">
        <w:rPr>
          <w:color w:val="111111"/>
          <w:sz w:val="28"/>
          <w:szCs w:val="28"/>
        </w:rPr>
        <w:t>);</w:t>
      </w:r>
    </w:p>
    <w:p w:rsidR="003429C5" w:rsidRDefault="004F5A57" w:rsidP="004F5A5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– игры с бумагой (</w:t>
      </w:r>
      <w:r w:rsidRPr="00804DF6">
        <w:rPr>
          <w:i/>
          <w:iCs/>
          <w:color w:val="111111"/>
          <w:sz w:val="28"/>
          <w:szCs w:val="28"/>
        </w:rPr>
        <w:t>«Снежки»</w:t>
      </w:r>
      <w:r w:rsidRPr="00804DF6">
        <w:rPr>
          <w:color w:val="111111"/>
          <w:sz w:val="28"/>
          <w:szCs w:val="28"/>
        </w:rPr>
        <w:t>, </w:t>
      </w:r>
      <w:r w:rsidRPr="00804DF6">
        <w:rPr>
          <w:i/>
          <w:iCs/>
          <w:color w:val="111111"/>
          <w:sz w:val="28"/>
          <w:szCs w:val="28"/>
        </w:rPr>
        <w:t>«Блестящие комочки»</w:t>
      </w:r>
      <w:r w:rsidRPr="00804DF6">
        <w:rPr>
          <w:color w:val="111111"/>
          <w:sz w:val="28"/>
          <w:szCs w:val="28"/>
        </w:rPr>
        <w:t>, </w:t>
      </w:r>
      <w:r w:rsidRPr="00804DF6">
        <w:rPr>
          <w:i/>
          <w:iCs/>
          <w:color w:val="111111"/>
          <w:sz w:val="28"/>
          <w:szCs w:val="28"/>
        </w:rPr>
        <w:t>«Бумажный вихрь»</w:t>
      </w:r>
      <w:r w:rsidRPr="00804DF6">
        <w:rPr>
          <w:color w:val="111111"/>
          <w:sz w:val="28"/>
          <w:szCs w:val="28"/>
        </w:rPr>
        <w:t xml:space="preserve">); </w:t>
      </w:r>
    </w:p>
    <w:p w:rsidR="004F5A57" w:rsidRDefault="004F5A57" w:rsidP="004F5A5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804DF6">
        <w:rPr>
          <w:color w:val="111111"/>
          <w:sz w:val="28"/>
          <w:szCs w:val="28"/>
        </w:rPr>
        <w:t>– игры с тенью.</w:t>
      </w:r>
    </w:p>
    <w:p w:rsidR="00804DF6" w:rsidRDefault="00804DF6" w:rsidP="004F5A5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-игры со снегом («</w:t>
      </w:r>
      <w:r w:rsidR="00816528">
        <w:rPr>
          <w:color w:val="111111"/>
          <w:sz w:val="28"/>
          <w:szCs w:val="28"/>
        </w:rPr>
        <w:t>За чем нужна шуба Деду Морозу»</w:t>
      </w:r>
      <w:proofErr w:type="gramStart"/>
      <w:r w:rsidR="00816528">
        <w:rPr>
          <w:color w:val="111111"/>
          <w:sz w:val="28"/>
          <w:szCs w:val="28"/>
        </w:rPr>
        <w:t xml:space="preserve"> )</w:t>
      </w:r>
      <w:proofErr w:type="gramEnd"/>
    </w:p>
    <w:p w:rsidR="00816528" w:rsidRPr="00816528" w:rsidRDefault="00816528" w:rsidP="004F5A5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игры со льдом (« Цветные льдинки») и многое другое.</w:t>
      </w:r>
    </w:p>
    <w:p w:rsidR="004F5A57" w:rsidRPr="00804DF6" w:rsidRDefault="004F5A57" w:rsidP="004F5A5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804DF6">
        <w:rPr>
          <w:color w:val="111111"/>
          <w:sz w:val="28"/>
          <w:szCs w:val="28"/>
        </w:rPr>
        <w:t>Также мы познакомились с разнообразием мира камней и их свойствами, особенностями. Вместе с детьми классифицировали камни по </w:t>
      </w:r>
      <w:r w:rsidRPr="00804DF6">
        <w:rPr>
          <w:color w:val="111111"/>
          <w:sz w:val="28"/>
          <w:szCs w:val="28"/>
          <w:u w:val="single"/>
        </w:rPr>
        <w:t>признакам</w:t>
      </w:r>
      <w:r w:rsidRPr="00804DF6">
        <w:rPr>
          <w:color w:val="111111"/>
          <w:sz w:val="28"/>
          <w:szCs w:val="28"/>
        </w:rPr>
        <w:t>: размер </w:t>
      </w:r>
      <w:r w:rsidRPr="00804DF6">
        <w:rPr>
          <w:i/>
          <w:iCs/>
          <w:color w:val="111111"/>
          <w:sz w:val="28"/>
          <w:szCs w:val="28"/>
        </w:rPr>
        <w:t>(большой, средний, маленький)</w:t>
      </w:r>
      <w:proofErr w:type="gramStart"/>
      <w:r w:rsidRPr="00804DF6">
        <w:rPr>
          <w:color w:val="111111"/>
          <w:sz w:val="28"/>
          <w:szCs w:val="28"/>
        </w:rPr>
        <w:t> ;</w:t>
      </w:r>
      <w:proofErr w:type="gramEnd"/>
      <w:r w:rsidRPr="00804DF6">
        <w:rPr>
          <w:color w:val="111111"/>
          <w:sz w:val="28"/>
          <w:szCs w:val="28"/>
        </w:rPr>
        <w:t xml:space="preserve"> поверхность </w:t>
      </w:r>
      <w:r w:rsidRPr="00804DF6">
        <w:rPr>
          <w:i/>
          <w:iCs/>
          <w:color w:val="111111"/>
          <w:sz w:val="28"/>
          <w:szCs w:val="28"/>
        </w:rPr>
        <w:t>(гладкая, ровная, шероховатая, шершавая)</w:t>
      </w:r>
      <w:r w:rsidRPr="00804DF6">
        <w:rPr>
          <w:color w:val="111111"/>
          <w:sz w:val="28"/>
          <w:szCs w:val="28"/>
        </w:rPr>
        <w:t> температура </w:t>
      </w:r>
      <w:r w:rsidRPr="00804DF6">
        <w:rPr>
          <w:i/>
          <w:iCs/>
          <w:color w:val="111111"/>
          <w:sz w:val="28"/>
          <w:szCs w:val="28"/>
        </w:rPr>
        <w:t>(теплый, холодный)</w:t>
      </w:r>
      <w:r w:rsidRPr="00804DF6">
        <w:rPr>
          <w:color w:val="111111"/>
          <w:sz w:val="28"/>
          <w:szCs w:val="28"/>
        </w:rPr>
        <w:t> ; вес (лёгкий, тяжелый, плавучесть – тонет в воде</w:t>
      </w:r>
      <w:r w:rsidR="00804DF6" w:rsidRPr="00804DF6">
        <w:rPr>
          <w:color w:val="111111"/>
          <w:sz w:val="28"/>
          <w:szCs w:val="28"/>
        </w:rPr>
        <w:t xml:space="preserve"> и многое другое</w:t>
      </w:r>
    </w:p>
    <w:p w:rsidR="00853E32" w:rsidRPr="00853E32" w:rsidRDefault="00853E32" w:rsidP="009C3F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 опытом</w:t>
      </w:r>
      <w:r w:rsidR="00342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3E32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по  этой теме под</w:t>
      </w:r>
      <w:r w:rsidR="003429C5">
        <w:rPr>
          <w:rFonts w:ascii="Times New Roman" w:hAnsi="Times New Roman" w:cs="Times New Roman"/>
          <w:sz w:val="28"/>
          <w:szCs w:val="28"/>
        </w:rPr>
        <w:t xml:space="preserve">елилась на семинаре </w:t>
      </w:r>
      <w:r w:rsidRPr="00853E32">
        <w:rPr>
          <w:rFonts w:ascii="Times New Roman" w:hAnsi="Times New Roman" w:cs="Times New Roman"/>
          <w:sz w:val="28"/>
          <w:szCs w:val="28"/>
        </w:rPr>
        <w:t>«Создание условий для реализации познавательно-исследовательской деятельности в ДОУ в контекстеФГОС</w:t>
      </w:r>
      <w:r w:rsidR="009C3FD2">
        <w:rPr>
          <w:rFonts w:ascii="Times New Roman" w:hAnsi="Times New Roman" w:cs="Times New Roman"/>
          <w:sz w:val="28"/>
          <w:szCs w:val="28"/>
        </w:rPr>
        <w:t>»</w:t>
      </w:r>
    </w:p>
    <w:p w:rsidR="00853E32" w:rsidRPr="00853E32" w:rsidRDefault="00853E32" w:rsidP="00C23BAF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C62" w:rsidRPr="00631450" w:rsidRDefault="00BC7C62" w:rsidP="009C3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Итогом работы в данном направлении стало ММО дошкольных работников</w:t>
      </w:r>
      <w:r w:rsidR="003429C5">
        <w:rPr>
          <w:rFonts w:ascii="Times New Roman" w:hAnsi="Times New Roman"/>
          <w:color w:val="000000" w:themeColor="text1"/>
          <w:sz w:val="28"/>
          <w:szCs w:val="28"/>
        </w:rPr>
        <w:t xml:space="preserve"> района  по 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3C9F">
        <w:rPr>
          <w:rFonts w:ascii="Times New Roman" w:hAnsi="Times New Roman" w:cs="Times New Roman"/>
          <w:sz w:val="28"/>
          <w:szCs w:val="28"/>
        </w:rPr>
        <w:t>Использование эффективных педагогических практи</w:t>
      </w:r>
      <w:r>
        <w:rPr>
          <w:rFonts w:ascii="Times New Roman" w:hAnsi="Times New Roman" w:cs="Times New Roman"/>
          <w:sz w:val="28"/>
          <w:szCs w:val="28"/>
        </w:rPr>
        <w:t>к в условиях реализации ФГОС ДО»</w:t>
      </w:r>
      <w:r>
        <w:rPr>
          <w:rFonts w:ascii="Times New Roman" w:hAnsi="Times New Roman"/>
          <w:color w:val="000000" w:themeColor="text1"/>
          <w:sz w:val="28"/>
          <w:szCs w:val="28"/>
        </w:rPr>
        <w:t>, на котором провела вместе с детьми группы Мастер-класс по теме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«У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дивительное рядом»</w:t>
      </w:r>
      <w:r w:rsidRPr="00631450">
        <w:rPr>
          <w:rFonts w:ascii="Times New Roman" w:hAnsi="Times New Roman" w:cs="Times New Roman"/>
          <w:sz w:val="28"/>
          <w:szCs w:val="28"/>
        </w:rPr>
        <w:t>. Дети рассказали об опытах и экспериментах проведённых в домашних условиях и «научили» педагогов проводить элементарные опыты.</w:t>
      </w:r>
    </w:p>
    <w:p w:rsidR="00853E32" w:rsidRDefault="00841D69" w:rsidP="009C3F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Педагоги отметили</w:t>
      </w:r>
      <w:r w:rsidR="00BC7C62">
        <w:rPr>
          <w:rFonts w:ascii="Times New Roman" w:hAnsi="Times New Roman" w:cs="Times New Roman"/>
          <w:sz w:val="28"/>
          <w:szCs w:val="28"/>
        </w:rPr>
        <w:t>, что дети</w:t>
      </w:r>
      <w:r w:rsidR="00853E32" w:rsidRPr="00CF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853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r w:rsidR="00BC7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льшим интересом делились  опыт</w:t>
      </w:r>
      <w:r w:rsidR="00AB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ами, которые</w:t>
      </w:r>
      <w:r w:rsidR="00342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7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проводили дома с родителя. </w:t>
      </w:r>
      <w:r w:rsidR="00AB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Продемонстрировали своё умение создавать</w:t>
      </w:r>
      <w:r w:rsidR="00853E32" w:rsidRPr="00CF3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 для опытов, научились  делать элементарные выводы и презентовать свои опыты детям д</w:t>
      </w:r>
      <w:r w:rsidR="00AB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етского сада</w:t>
      </w:r>
      <w:proofErr w:type="gramStart"/>
      <w:r w:rsidR="00AB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AB0C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педагогам и родителям</w:t>
      </w:r>
      <w:r w:rsidR="00342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53E32" w:rsidRPr="00CF3D73" w:rsidRDefault="00853E32" w:rsidP="009C3F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628C" w:rsidRPr="009C3FD2" w:rsidRDefault="009C3FD2" w:rsidP="009C3FD2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sz w:val="28"/>
          <w:szCs w:val="28"/>
        </w:rPr>
      </w:pPr>
      <w:r w:rsidRPr="009C3FD2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/>
          <w:sz w:val="28"/>
          <w:szCs w:val="28"/>
        </w:rPr>
        <w:t>м</w:t>
      </w:r>
      <w:r w:rsidR="00453C9F" w:rsidRPr="009C3FD2">
        <w:rPr>
          <w:rFonts w:ascii="Times New Roman" w:hAnsi="Times New Roman"/>
          <w:sz w:val="28"/>
          <w:szCs w:val="28"/>
        </w:rPr>
        <w:t>астер-класс</w:t>
      </w:r>
      <w:r w:rsidR="00631450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631450">
        <w:rPr>
          <w:rFonts w:ascii="Times New Roman" w:hAnsi="Times New Roman"/>
          <w:sz w:val="28"/>
          <w:szCs w:val="28"/>
        </w:rPr>
        <w:t>Удивительное</w:t>
      </w:r>
      <w:proofErr w:type="gramEnd"/>
      <w:r w:rsidR="00631450">
        <w:rPr>
          <w:rFonts w:ascii="Times New Roman" w:hAnsi="Times New Roman"/>
          <w:sz w:val="28"/>
          <w:szCs w:val="28"/>
        </w:rPr>
        <w:t xml:space="preserve"> рядом» </w:t>
      </w:r>
      <w:r w:rsidR="00453C9F" w:rsidRPr="009C3FD2">
        <w:rPr>
          <w:rFonts w:ascii="Times New Roman" w:hAnsi="Times New Roman"/>
          <w:sz w:val="28"/>
          <w:szCs w:val="28"/>
        </w:rPr>
        <w:t xml:space="preserve"> был опубликован </w:t>
      </w:r>
      <w:r w:rsidR="003429C5">
        <w:rPr>
          <w:rFonts w:ascii="Times New Roman" w:hAnsi="Times New Roman"/>
          <w:sz w:val="28"/>
          <w:szCs w:val="28"/>
        </w:rPr>
        <w:t xml:space="preserve"> на сайте «А</w:t>
      </w:r>
      <w:r w:rsidR="005C628C" w:rsidRPr="009C3FD2">
        <w:rPr>
          <w:rFonts w:ascii="Times New Roman" w:hAnsi="Times New Roman"/>
          <w:sz w:val="28"/>
          <w:szCs w:val="28"/>
        </w:rPr>
        <w:t xml:space="preserve">кадемия роста»  </w:t>
      </w:r>
      <w:r w:rsidR="00AB0CF3">
        <w:rPr>
          <w:rFonts w:ascii="Times New Roman" w:hAnsi="Times New Roman"/>
          <w:sz w:val="28"/>
          <w:szCs w:val="28"/>
        </w:rPr>
        <w:t xml:space="preserve">и получен сертификат </w:t>
      </w:r>
      <w:r w:rsidR="005C628C" w:rsidRPr="009C3FD2">
        <w:rPr>
          <w:rFonts w:ascii="Times New Roman" w:hAnsi="Times New Roman"/>
          <w:sz w:val="28"/>
          <w:szCs w:val="28"/>
        </w:rPr>
        <w:t xml:space="preserve"> о публикации материала.</w:t>
      </w:r>
    </w:p>
    <w:p w:rsidR="00AB0CF3" w:rsidRPr="00816528" w:rsidRDefault="00AB0CF3" w:rsidP="00AB0CF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816528">
        <w:rPr>
          <w:color w:val="111111"/>
          <w:sz w:val="28"/>
          <w:szCs w:val="28"/>
        </w:rPr>
        <w:lastRenderedPageBreak/>
        <w:t>Детям нравятся з</w:t>
      </w:r>
      <w:r w:rsidR="003429C5">
        <w:rPr>
          <w:color w:val="111111"/>
          <w:sz w:val="28"/>
          <w:szCs w:val="28"/>
        </w:rPr>
        <w:t xml:space="preserve">анятия, на которых </w:t>
      </w:r>
      <w:r w:rsidRPr="00816528">
        <w:rPr>
          <w:color w:val="111111"/>
          <w:sz w:val="28"/>
          <w:szCs w:val="28"/>
        </w:rPr>
        <w:t xml:space="preserve"> они совершают свои первые открытия, учатся объяснять и доказывать</w:t>
      </w:r>
      <w:r>
        <w:rPr>
          <w:color w:val="111111"/>
          <w:sz w:val="28"/>
          <w:szCs w:val="28"/>
        </w:rPr>
        <w:t xml:space="preserve">, </w:t>
      </w:r>
      <w:r w:rsidRPr="00816528">
        <w:rPr>
          <w:color w:val="111111"/>
          <w:sz w:val="28"/>
          <w:szCs w:val="28"/>
        </w:rPr>
        <w:t>преодолевать трудности.</w:t>
      </w:r>
    </w:p>
    <w:p w:rsidR="00816528" w:rsidRPr="00816528" w:rsidRDefault="004F5A57" w:rsidP="004F5A57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8"/>
          <w:szCs w:val="28"/>
        </w:rPr>
      </w:pPr>
      <w:r w:rsidRPr="00816528">
        <w:rPr>
          <w:color w:val="111111"/>
          <w:sz w:val="28"/>
          <w:szCs w:val="28"/>
        </w:rPr>
        <w:t xml:space="preserve"> Большую радость, удивление и даже восторг они испытывают от своих маленьких и больших отк</w:t>
      </w:r>
      <w:r w:rsidR="00AB0CF3">
        <w:rPr>
          <w:color w:val="111111"/>
          <w:sz w:val="28"/>
          <w:szCs w:val="28"/>
        </w:rPr>
        <w:t xml:space="preserve">рытий, которые вызывают </w:t>
      </w:r>
      <w:r w:rsidRPr="00816528">
        <w:rPr>
          <w:color w:val="111111"/>
          <w:sz w:val="28"/>
          <w:szCs w:val="28"/>
        </w:rPr>
        <w:t>чувство удовлетворения от проделанной работы. Считаю, что проводимая работа в данном направлении эффективна</w:t>
      </w:r>
      <w:r w:rsidR="00AB0CF3">
        <w:rPr>
          <w:color w:val="111111"/>
          <w:sz w:val="28"/>
          <w:szCs w:val="28"/>
        </w:rPr>
        <w:t>.</w:t>
      </w:r>
    </w:p>
    <w:p w:rsidR="001A7F1B" w:rsidRPr="00631450" w:rsidRDefault="003429C5" w:rsidP="001A7F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46A1D" w:rsidRPr="00631450">
        <w:rPr>
          <w:rFonts w:ascii="Times New Roman" w:eastAsia="Times New Roman" w:hAnsi="Times New Roman" w:cs="Times New Roman"/>
          <w:sz w:val="28"/>
          <w:szCs w:val="28"/>
        </w:rPr>
        <w:t>В системе проводилась работа по</w:t>
      </w:r>
      <w:proofErr w:type="gramStart"/>
      <w:r w:rsidR="00816528" w:rsidRPr="00631450">
        <w:rPr>
          <w:rFonts w:ascii="Times New Roman" w:eastAsia="Times New Roman" w:hAnsi="Times New Roman" w:cs="Times New Roman"/>
          <w:sz w:val="28"/>
          <w:szCs w:val="28"/>
        </w:rPr>
        <w:t>«Ф</w:t>
      </w:r>
      <w:proofErr w:type="gramEnd"/>
      <w:r w:rsidR="00816528" w:rsidRPr="00631450">
        <w:rPr>
          <w:rFonts w:ascii="Times New Roman" w:eastAsia="Times New Roman" w:hAnsi="Times New Roman" w:cs="Times New Roman"/>
          <w:sz w:val="28"/>
          <w:szCs w:val="28"/>
        </w:rPr>
        <w:t>ормирование элементарных математических представлений»</w:t>
      </w:r>
    </w:p>
    <w:p w:rsidR="001A7F1B" w:rsidRPr="00631450" w:rsidRDefault="001A7F1B" w:rsidP="001A7F1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31450">
        <w:rPr>
          <w:rFonts w:ascii="Times New Roman" w:eastAsia="Times New Roman" w:hAnsi="Times New Roman" w:cs="Times New Roman"/>
          <w:sz w:val="28"/>
          <w:szCs w:val="28"/>
        </w:rPr>
        <w:t>В группе созданы условия, подобран раздаточный и демонстрационный материал; оформлены папки «Ребусы, лабиринты, головоломки», «Состав числа», «Работаем в тетради»,   т. д. В течение учебного года, неоднократно пополнялась предметно-развивающая среда группы различными пособиями и дидактическим материалом.</w:t>
      </w:r>
    </w:p>
    <w:p w:rsidR="009A27CA" w:rsidRPr="009C3FD2" w:rsidRDefault="00C46A1D" w:rsidP="009A27CA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</w:t>
      </w:r>
      <w:r w:rsidR="001A7F1B">
        <w:rPr>
          <w:rFonts w:ascii="Times New Roman" w:hAnsi="Times New Roman"/>
          <w:sz w:val="28"/>
          <w:szCs w:val="28"/>
        </w:rPr>
        <w:t xml:space="preserve"> дети научились:</w:t>
      </w:r>
    </w:p>
    <w:p w:rsidR="001A7F1B" w:rsidRPr="00631450" w:rsidRDefault="001A7F1B" w:rsidP="001A7F1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proofErr w:type="gramStart"/>
      <w:r w:rsidRPr="00631450">
        <w:rPr>
          <w:rFonts w:ascii="Times New Roman" w:eastAsia="Times New Roman" w:hAnsi="Times New Roman" w:cs="Times New Roman"/>
          <w:sz w:val="28"/>
          <w:szCs w:val="28"/>
        </w:rPr>
        <w:t>Считать до 10 и дальше (количественный и порядковый счёт, называть числа в прямом и обратном порядке, соотносить цифру с количеством предметом.</w:t>
      </w:r>
      <w:proofErr w:type="gramEnd"/>
      <w:r w:rsidRPr="00631450">
        <w:rPr>
          <w:rFonts w:ascii="Times New Roman" w:eastAsia="Times New Roman" w:hAnsi="Times New Roman" w:cs="Times New Roman"/>
          <w:sz w:val="28"/>
          <w:szCs w:val="28"/>
        </w:rPr>
        <w:t xml:space="preserve"> Составлять и решать задачи в одно действие на сложение и вычитание, пользоваться цифрами и арифметическими знаками. Различать величину (длину, ширину, высоту)</w:t>
      </w:r>
      <w:proofErr w:type="gramStart"/>
      <w:r w:rsidRPr="00631450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631450">
        <w:rPr>
          <w:rFonts w:ascii="Times New Roman" w:eastAsia="Times New Roman" w:hAnsi="Times New Roman" w:cs="Times New Roman"/>
          <w:sz w:val="28"/>
          <w:szCs w:val="28"/>
        </w:rPr>
        <w:t xml:space="preserve"> измерять длину предметов, отрезки прямых линий, объёмы жидких и сыпучих веществ с помощью условных мер. Определять временные отношения, ориентироваться в окружающем пространстве и на плоскости, пользоваться знакомыми обозначениями. Умеют группировать предметы по цвету, размеру и форме.</w:t>
      </w:r>
    </w:p>
    <w:p w:rsidR="001A7F1B" w:rsidRPr="00631450" w:rsidRDefault="001A7F1B" w:rsidP="001A7F1B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31450">
        <w:rPr>
          <w:rFonts w:ascii="Times New Roman" w:eastAsia="Times New Roman" w:hAnsi="Times New Roman" w:cs="Times New Roman"/>
          <w:sz w:val="28"/>
          <w:szCs w:val="28"/>
        </w:rPr>
        <w:t xml:space="preserve">У некоторых детей возникла проблема, умение ориентироваться на плоскости </w:t>
      </w:r>
      <w:r w:rsidR="003429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1450">
        <w:rPr>
          <w:rFonts w:ascii="Times New Roman" w:eastAsia="Times New Roman" w:hAnsi="Times New Roman" w:cs="Times New Roman"/>
          <w:sz w:val="28"/>
          <w:szCs w:val="28"/>
        </w:rPr>
        <w:t xml:space="preserve">Поэтому данная работа будет  </w:t>
      </w:r>
      <w:proofErr w:type="gramStart"/>
      <w:r w:rsidRPr="00631450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="003429C5">
        <w:rPr>
          <w:rFonts w:ascii="Times New Roman" w:eastAsia="Times New Roman" w:hAnsi="Times New Roman" w:cs="Times New Roman"/>
          <w:sz w:val="28"/>
          <w:szCs w:val="28"/>
        </w:rPr>
        <w:t xml:space="preserve"> в следующем году</w:t>
      </w:r>
      <w:r w:rsidRPr="006314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28C" w:rsidRPr="003D6A37" w:rsidRDefault="00716307" w:rsidP="003429C5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D6A37">
        <w:rPr>
          <w:rFonts w:ascii="Times New Roman" w:hAnsi="Times New Roman"/>
          <w:b/>
          <w:sz w:val="28"/>
          <w:szCs w:val="28"/>
        </w:rPr>
        <w:t>Ф</w:t>
      </w:r>
      <w:r w:rsidR="003429C5">
        <w:rPr>
          <w:rFonts w:ascii="Times New Roman" w:hAnsi="Times New Roman"/>
          <w:b/>
          <w:sz w:val="28"/>
          <w:szCs w:val="28"/>
        </w:rPr>
        <w:t>изическое развитие</w:t>
      </w:r>
    </w:p>
    <w:p w:rsidR="00C46A1D" w:rsidRDefault="009807F8" w:rsidP="003429C5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Физкультурные занятия я провожу по </w:t>
      </w:r>
      <w:proofErr w:type="gramStart"/>
      <w:r w:rsidRPr="00E86384">
        <w:rPr>
          <w:rFonts w:ascii="Times New Roman" w:eastAsia="Times New Roman" w:hAnsi="Times New Roman" w:cs="Times New Roman"/>
          <w:color w:val="111111"/>
          <w:sz w:val="28"/>
          <w:szCs w:val="28"/>
        </w:rPr>
        <w:t>учебно – методическому</w:t>
      </w:r>
      <w:proofErr w:type="gramEnd"/>
      <w:r w:rsidRPr="00E8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пособию </w:t>
      </w:r>
      <w:proofErr w:type="spellStart"/>
      <w:r w:rsidRPr="00E86384">
        <w:rPr>
          <w:rFonts w:ascii="Times New Roman" w:eastAsia="Times New Roman" w:hAnsi="Times New Roman" w:cs="Times New Roman"/>
          <w:color w:val="111111"/>
          <w:sz w:val="28"/>
          <w:szCs w:val="28"/>
        </w:rPr>
        <w:t>Пензулаевой</w:t>
      </w:r>
      <w:proofErr w:type="spellEnd"/>
      <w:r w:rsidRPr="00E8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Л. И. «Физическая культура в детском саду». Данное пособие издано в рамках общей рекомендованной программы Н. Е. </w:t>
      </w:r>
      <w:proofErr w:type="spellStart"/>
      <w:r w:rsidRPr="00E86384">
        <w:rPr>
          <w:rFonts w:ascii="Times New Roman" w:eastAsia="Times New Roman" w:hAnsi="Times New Roman" w:cs="Times New Roman"/>
          <w:color w:val="111111"/>
          <w:sz w:val="28"/>
          <w:szCs w:val="28"/>
        </w:rPr>
        <w:t>Вераксы</w:t>
      </w:r>
      <w:proofErr w:type="spellEnd"/>
      <w:r w:rsidRPr="00E8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«От рождения до школы» и адаптировано к ней. </w:t>
      </w:r>
    </w:p>
    <w:p w:rsidR="001D4E88" w:rsidRPr="001D4E88" w:rsidRDefault="004E0B19" w:rsidP="001D4E88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rPr>
          <w:rFonts w:ascii="Times New Roman" w:hAnsi="Times New Roman" w:cs="Times New Roman"/>
          <w:sz w:val="28"/>
          <w:szCs w:val="28"/>
        </w:rPr>
      </w:pPr>
      <w:r w:rsidRPr="001D4E88">
        <w:rPr>
          <w:rFonts w:ascii="Times New Roman" w:eastAsia="Times New Roman" w:hAnsi="Times New Roman" w:cs="Times New Roman"/>
          <w:color w:val="111111"/>
          <w:sz w:val="28"/>
          <w:szCs w:val="28"/>
        </w:rPr>
        <w:t>В группе имеется физкультурный уголок.</w:t>
      </w:r>
      <w:r w:rsidR="003429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D4E88" w:rsidRPr="001D4E88">
        <w:rPr>
          <w:rFonts w:ascii="Times New Roman" w:hAnsi="Times New Roman" w:cs="Times New Roman"/>
          <w:sz w:val="28"/>
          <w:szCs w:val="28"/>
        </w:rPr>
        <w:t>Он оснащен:</w:t>
      </w:r>
    </w:p>
    <w:p w:rsidR="001D4E88" w:rsidRPr="00631450" w:rsidRDefault="00E12558" w:rsidP="001D4E88">
      <w:pPr>
        <w:pStyle w:val="a5"/>
        <w:numPr>
          <w:ilvl w:val="0"/>
          <w:numId w:val="27"/>
        </w:num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sz w:val="28"/>
          <w:szCs w:val="28"/>
        </w:rPr>
      </w:pPr>
      <w:r w:rsidRPr="00631450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массажными ковриками</w:t>
      </w:r>
      <w:r w:rsidR="001D4E88" w:rsidRPr="0063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профилактики плоскостопия.</w:t>
      </w:r>
    </w:p>
    <w:p w:rsidR="001D4E88" w:rsidRPr="003429C5" w:rsidRDefault="003429C5" w:rsidP="003429C5">
      <w:pPr>
        <w:shd w:val="clear" w:color="auto" w:fill="FFFFFF"/>
        <w:tabs>
          <w:tab w:val="left" w:pos="9356"/>
        </w:tabs>
        <w:spacing w:after="0" w:line="240" w:lineRule="auto"/>
        <w:ind w:left="331"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физкультурно-оздоровительным оборудованием,  </w:t>
      </w:r>
      <w:r w:rsidR="00617E43">
        <w:rPr>
          <w:rFonts w:ascii="Times New Roman" w:hAnsi="Times New Roman" w:cs="Times New Roman"/>
          <w:sz w:val="28"/>
          <w:szCs w:val="28"/>
        </w:rPr>
        <w:t>изгото</w:t>
      </w:r>
      <w:r>
        <w:rPr>
          <w:rFonts w:ascii="Times New Roman" w:hAnsi="Times New Roman" w:cs="Times New Roman"/>
          <w:sz w:val="28"/>
          <w:szCs w:val="28"/>
        </w:rPr>
        <w:t>вленным</w:t>
      </w:r>
      <w:r w:rsidR="00617E43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1D4E88" w:rsidRPr="003429C5">
        <w:rPr>
          <w:rFonts w:ascii="Times New Roman" w:hAnsi="Times New Roman" w:cs="Times New Roman"/>
          <w:sz w:val="28"/>
          <w:szCs w:val="28"/>
        </w:rPr>
        <w:t xml:space="preserve"> самостоятельно: (коврики для массажа стоп с наклеенными из кожи, меха, резины и т. д. стельками, нашитыми на коврик пуговицами разного диаметра или разноцветные полиэтиленовые пробки от пластиковых бутылок, мячики) </w:t>
      </w:r>
    </w:p>
    <w:p w:rsidR="001D4E88" w:rsidRPr="00631450" w:rsidRDefault="00617E43" w:rsidP="001D4E88">
      <w:pPr>
        <w:shd w:val="clear" w:color="auto" w:fill="FFFFFF"/>
        <w:tabs>
          <w:tab w:val="left" w:pos="9356"/>
        </w:tabs>
        <w:spacing w:after="0" w:line="240" w:lineRule="auto"/>
        <w:ind w:left="331"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4E88" w:rsidRPr="00631450">
        <w:rPr>
          <w:rFonts w:ascii="Times New Roman" w:hAnsi="Times New Roman" w:cs="Times New Roman"/>
          <w:sz w:val="28"/>
          <w:szCs w:val="28"/>
        </w:rPr>
        <w:t xml:space="preserve"> картотек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D4E88" w:rsidRPr="00631450">
        <w:rPr>
          <w:rFonts w:ascii="Times New Roman" w:hAnsi="Times New Roman" w:cs="Times New Roman"/>
          <w:sz w:val="28"/>
          <w:szCs w:val="28"/>
        </w:rPr>
        <w:t xml:space="preserve">  «Игры с мячом»</w:t>
      </w:r>
      <w:r w:rsidR="001D4E88" w:rsidRPr="00631450">
        <w:rPr>
          <w:rFonts w:ascii="Times New Roman" w:hAnsi="Times New Roman" w:cs="Times New Roman"/>
          <w:sz w:val="28"/>
          <w:szCs w:val="28"/>
        </w:rPr>
        <w:sym w:font="Symbol" w:char="F0B7"/>
      </w:r>
      <w:r w:rsidR="001D4E88" w:rsidRPr="00631450">
        <w:rPr>
          <w:rFonts w:ascii="Times New Roman" w:hAnsi="Times New Roman" w:cs="Times New Roman"/>
          <w:sz w:val="28"/>
          <w:szCs w:val="28"/>
        </w:rPr>
        <w:t xml:space="preserve">  «Дыхательная гимнастика»</w:t>
      </w:r>
      <w:r w:rsidR="001D4E88" w:rsidRPr="00631450">
        <w:rPr>
          <w:rFonts w:ascii="Times New Roman" w:hAnsi="Times New Roman" w:cs="Times New Roman"/>
          <w:sz w:val="28"/>
          <w:szCs w:val="28"/>
        </w:rPr>
        <w:sym w:font="Symbol" w:char="F0B7"/>
      </w:r>
      <w:r w:rsidR="001D4E88" w:rsidRPr="00631450">
        <w:rPr>
          <w:rFonts w:ascii="Times New Roman" w:hAnsi="Times New Roman" w:cs="Times New Roman"/>
          <w:sz w:val="28"/>
          <w:szCs w:val="28"/>
        </w:rPr>
        <w:t xml:space="preserve">  «Массаж, самомассаж»</w:t>
      </w:r>
      <w:r w:rsidR="001D4E88" w:rsidRPr="00631450">
        <w:rPr>
          <w:rFonts w:ascii="Times New Roman" w:hAnsi="Times New Roman" w:cs="Times New Roman"/>
          <w:sz w:val="28"/>
          <w:szCs w:val="28"/>
        </w:rPr>
        <w:sym w:font="Symbol" w:char="F0B7"/>
      </w:r>
      <w:r w:rsidR="001D4E88" w:rsidRPr="00631450">
        <w:rPr>
          <w:rFonts w:ascii="Times New Roman" w:hAnsi="Times New Roman" w:cs="Times New Roman"/>
          <w:sz w:val="28"/>
          <w:szCs w:val="28"/>
        </w:rPr>
        <w:t xml:space="preserve">  «Тренинг для глаз»</w:t>
      </w:r>
      <w:r w:rsidR="001D4E88" w:rsidRPr="00631450">
        <w:rPr>
          <w:rFonts w:ascii="Times New Roman" w:hAnsi="Times New Roman" w:cs="Times New Roman"/>
          <w:sz w:val="28"/>
          <w:szCs w:val="28"/>
        </w:rPr>
        <w:sym w:font="Symbol" w:char="F0B7"/>
      </w:r>
      <w:r w:rsidR="001D4E88" w:rsidRPr="00631450">
        <w:rPr>
          <w:rFonts w:ascii="Times New Roman" w:hAnsi="Times New Roman" w:cs="Times New Roman"/>
          <w:sz w:val="28"/>
          <w:szCs w:val="28"/>
        </w:rPr>
        <w:t xml:space="preserve">  «Игровой самомассаж»</w:t>
      </w:r>
      <w:r w:rsidR="001D4E88" w:rsidRPr="00631450">
        <w:rPr>
          <w:rFonts w:ascii="Times New Roman" w:hAnsi="Times New Roman" w:cs="Times New Roman"/>
          <w:sz w:val="28"/>
          <w:szCs w:val="28"/>
        </w:rPr>
        <w:sym w:font="Symbol" w:char="F0B7"/>
      </w:r>
      <w:r w:rsidR="001D4E88" w:rsidRPr="00631450">
        <w:rPr>
          <w:rFonts w:ascii="Times New Roman" w:hAnsi="Times New Roman" w:cs="Times New Roman"/>
          <w:sz w:val="28"/>
          <w:szCs w:val="28"/>
        </w:rPr>
        <w:t xml:space="preserve">  «Пословицы и поговорки о спорте»</w:t>
      </w:r>
      <w:r w:rsidR="001D4E88" w:rsidRPr="00631450">
        <w:rPr>
          <w:rFonts w:ascii="Times New Roman" w:hAnsi="Times New Roman" w:cs="Times New Roman"/>
          <w:sz w:val="28"/>
          <w:szCs w:val="28"/>
        </w:rPr>
        <w:sym w:font="Symbol" w:char="F0B7"/>
      </w:r>
      <w:r w:rsidR="001D4E88" w:rsidRPr="00631450">
        <w:rPr>
          <w:rFonts w:ascii="Times New Roman" w:hAnsi="Times New Roman" w:cs="Times New Roman"/>
          <w:sz w:val="28"/>
          <w:szCs w:val="28"/>
        </w:rPr>
        <w:t xml:space="preserve">  «Чудо - парашют»</w:t>
      </w:r>
      <w:r w:rsidR="001D4E88" w:rsidRPr="00631450">
        <w:rPr>
          <w:rFonts w:ascii="Times New Roman" w:hAnsi="Times New Roman" w:cs="Times New Roman"/>
          <w:sz w:val="28"/>
          <w:szCs w:val="28"/>
        </w:rPr>
        <w:sym w:font="Symbol" w:char="F0B7"/>
      </w:r>
      <w:r w:rsidR="001D4E88" w:rsidRPr="00631450">
        <w:rPr>
          <w:rFonts w:ascii="Times New Roman" w:hAnsi="Times New Roman" w:cs="Times New Roman"/>
          <w:sz w:val="28"/>
          <w:szCs w:val="28"/>
        </w:rPr>
        <w:t xml:space="preserve">  «Виды спорта»</w:t>
      </w:r>
      <w:r w:rsidR="001D4E88" w:rsidRPr="00631450">
        <w:rPr>
          <w:rFonts w:ascii="Times New Roman" w:hAnsi="Times New Roman" w:cs="Times New Roman"/>
          <w:sz w:val="28"/>
          <w:szCs w:val="28"/>
        </w:rPr>
        <w:sym w:font="Symbol" w:char="F0B7"/>
      </w:r>
      <w:r w:rsidR="001D4E88" w:rsidRPr="00631450">
        <w:rPr>
          <w:rFonts w:ascii="Times New Roman" w:hAnsi="Times New Roman" w:cs="Times New Roman"/>
          <w:sz w:val="28"/>
          <w:szCs w:val="28"/>
        </w:rPr>
        <w:t xml:space="preserve">  «Спортивный инвентарь»</w:t>
      </w:r>
    </w:p>
    <w:p w:rsidR="009807F8" w:rsidRPr="00E86384" w:rsidRDefault="009807F8" w:rsidP="00617E4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6384">
        <w:rPr>
          <w:rFonts w:ascii="Times New Roman" w:eastAsia="Times New Roman" w:hAnsi="Times New Roman" w:cs="Times New Roman"/>
          <w:color w:val="111111"/>
          <w:sz w:val="28"/>
          <w:szCs w:val="28"/>
        </w:rPr>
        <w:t>В групп</w:t>
      </w:r>
      <w:r w:rsidR="00816528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6314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еженедельно проводили</w:t>
      </w:r>
      <w:r w:rsidR="00617E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сь </w:t>
      </w:r>
      <w:r w:rsidRPr="00E8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3 занятия по физической культуре, одно из них на воздухе, и ежедневная утренняя гимнасти</w:t>
      </w:r>
      <w:r w:rsidR="00816528">
        <w:rPr>
          <w:rFonts w:ascii="Times New Roman" w:eastAsia="Times New Roman" w:hAnsi="Times New Roman" w:cs="Times New Roman"/>
          <w:color w:val="111111"/>
          <w:sz w:val="28"/>
          <w:szCs w:val="28"/>
        </w:rPr>
        <w:t>ка</w:t>
      </w:r>
      <w:r w:rsidR="00617E4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628C" w:rsidRPr="003D6A37" w:rsidRDefault="005C628C" w:rsidP="00E12558">
      <w:pPr>
        <w:shd w:val="clear" w:color="auto" w:fill="FFFFFF"/>
        <w:tabs>
          <w:tab w:val="left" w:pos="9356"/>
        </w:tabs>
        <w:spacing w:after="0" w:line="240" w:lineRule="auto"/>
        <w:ind w:right="72"/>
        <w:jc w:val="both"/>
        <w:rPr>
          <w:rFonts w:ascii="Times New Roman" w:hAnsi="Times New Roman"/>
          <w:b/>
          <w:sz w:val="28"/>
          <w:szCs w:val="28"/>
        </w:rPr>
      </w:pPr>
    </w:p>
    <w:p w:rsidR="003D6A37" w:rsidRPr="00631450" w:rsidRDefault="003D6A37" w:rsidP="003D6A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работе я </w:t>
      </w:r>
      <w:r w:rsidRPr="0063145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использую</w:t>
      </w:r>
      <w:r w:rsidRPr="00631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proofErr w:type="spellStart"/>
      <w:r w:rsidRPr="0063145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здоровьесберегающие</w:t>
      </w:r>
      <w:proofErr w:type="spellEnd"/>
      <w:r w:rsidRPr="00631450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технологии</w:t>
      </w:r>
      <w:r w:rsidRPr="006314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3D6A37" w:rsidRPr="00631450" w:rsidRDefault="003D6A37" w:rsidP="003D6A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31450">
        <w:rPr>
          <w:rFonts w:ascii="Times New Roman" w:hAnsi="Times New Roman" w:cs="Times New Roman"/>
          <w:sz w:val="28"/>
          <w:szCs w:val="28"/>
        </w:rPr>
        <w:t xml:space="preserve">физкультурные минутки; </w:t>
      </w:r>
    </w:p>
    <w:p w:rsidR="003D6A37" w:rsidRPr="00631450" w:rsidRDefault="003D6A37" w:rsidP="003D6A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450">
        <w:rPr>
          <w:rFonts w:ascii="Times New Roman" w:hAnsi="Times New Roman" w:cs="Times New Roman"/>
          <w:sz w:val="28"/>
          <w:szCs w:val="28"/>
        </w:rPr>
        <w:t xml:space="preserve">- динамические паузы; </w:t>
      </w:r>
    </w:p>
    <w:p w:rsidR="003D6A37" w:rsidRPr="00631450" w:rsidRDefault="003D6A37" w:rsidP="003D6A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450">
        <w:rPr>
          <w:rFonts w:ascii="Times New Roman" w:hAnsi="Times New Roman" w:cs="Times New Roman"/>
          <w:sz w:val="28"/>
          <w:szCs w:val="28"/>
        </w:rPr>
        <w:t>- подвижные игры и физические упражнения на прогулке;</w:t>
      </w:r>
    </w:p>
    <w:p w:rsidR="003D6A37" w:rsidRPr="00631450" w:rsidRDefault="003D6A37" w:rsidP="003D6A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450">
        <w:rPr>
          <w:rFonts w:ascii="Times New Roman" w:hAnsi="Times New Roman" w:cs="Times New Roman"/>
          <w:sz w:val="28"/>
          <w:szCs w:val="28"/>
        </w:rPr>
        <w:t xml:space="preserve"> - спортивные упражнения. </w:t>
      </w:r>
    </w:p>
    <w:p w:rsidR="0018654F" w:rsidRPr="00631450" w:rsidRDefault="0018654F" w:rsidP="0018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450">
        <w:rPr>
          <w:rFonts w:ascii="Times New Roman" w:eastAsia="Times New Roman" w:hAnsi="Times New Roman" w:cs="Times New Roman"/>
          <w:sz w:val="28"/>
          <w:szCs w:val="28"/>
        </w:rPr>
        <w:t>Учила детей правильно выполнять все виды основных движений (ходьба, бег, прыжки, метание, лазанье, прыгать через скакалку, перебрасывать мяч друг другу, бросать предметы в цель из различных положений)</w:t>
      </w:r>
      <w:r w:rsidR="00617E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1450">
        <w:rPr>
          <w:rFonts w:ascii="Times New Roman" w:eastAsia="Times New Roman" w:hAnsi="Times New Roman" w:cs="Times New Roman"/>
          <w:sz w:val="28"/>
          <w:szCs w:val="28"/>
        </w:rPr>
        <w:t xml:space="preserve"> Дети с желанием участвовали в народных подвижных играх, играх-эстафетах, хороводных играх, и учились самостоятельно организовывать игры и объяснять правила играющим. По  физической культуре были о</w:t>
      </w:r>
      <w:r w:rsidR="007940F7" w:rsidRPr="00631450">
        <w:rPr>
          <w:rFonts w:ascii="Times New Roman" w:eastAsia="Times New Roman" w:hAnsi="Times New Roman" w:cs="Times New Roman"/>
          <w:sz w:val="28"/>
          <w:szCs w:val="28"/>
        </w:rPr>
        <w:t xml:space="preserve">рганизованы развлечения </w:t>
      </w:r>
      <w:proofErr w:type="gramStart"/>
      <w:r w:rsidR="00F62B32" w:rsidRPr="0063145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7940F7" w:rsidRPr="00631450">
        <w:rPr>
          <w:rFonts w:ascii="Times New Roman" w:eastAsia="Times New Roman" w:hAnsi="Times New Roman" w:cs="Times New Roman"/>
          <w:sz w:val="28"/>
          <w:szCs w:val="28"/>
        </w:rPr>
        <w:t>«День здоровья», «З</w:t>
      </w:r>
      <w:r w:rsidRPr="00631450">
        <w:rPr>
          <w:rFonts w:ascii="Times New Roman" w:eastAsia="Times New Roman" w:hAnsi="Times New Roman" w:cs="Times New Roman"/>
          <w:sz w:val="28"/>
          <w:szCs w:val="28"/>
        </w:rPr>
        <w:t xml:space="preserve">имние </w:t>
      </w:r>
      <w:r w:rsidR="00F62B32" w:rsidRPr="00631450">
        <w:rPr>
          <w:rFonts w:ascii="Times New Roman" w:eastAsia="Times New Roman" w:hAnsi="Times New Roman" w:cs="Times New Roman"/>
          <w:sz w:val="28"/>
          <w:szCs w:val="28"/>
        </w:rPr>
        <w:t>забавы</w:t>
      </w:r>
      <w:r w:rsidR="007940F7" w:rsidRPr="006314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62B32" w:rsidRPr="006314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40F7" w:rsidRPr="0063145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1450">
        <w:rPr>
          <w:rFonts w:ascii="Times New Roman" w:eastAsia="Times New Roman" w:hAnsi="Times New Roman" w:cs="Times New Roman"/>
          <w:sz w:val="28"/>
          <w:szCs w:val="28"/>
        </w:rPr>
        <w:t>Весёлые старты</w:t>
      </w:r>
      <w:r w:rsidR="007940F7" w:rsidRPr="006314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3145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C7FD2" w:rsidRPr="00631450" w:rsidRDefault="007C7FD2" w:rsidP="001865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558" w:rsidRPr="00E86384" w:rsidRDefault="00E12558" w:rsidP="00E1255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6384">
        <w:rPr>
          <w:rFonts w:ascii="Times New Roman" w:eastAsia="Times New Roman" w:hAnsi="Times New Roman" w:cs="Times New Roman"/>
          <w:color w:val="111111"/>
          <w:sz w:val="28"/>
          <w:szCs w:val="28"/>
        </w:rPr>
        <w:t>В течение года были запланированы и проведены</w:t>
      </w:r>
      <w:r w:rsidR="00617E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8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следующие мероприятия:</w:t>
      </w:r>
    </w:p>
    <w:p w:rsidR="00E12558" w:rsidRPr="00E86384" w:rsidRDefault="00E12558" w:rsidP="00E1255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6384">
        <w:rPr>
          <w:rFonts w:ascii="Times New Roman" w:eastAsia="Times New Roman" w:hAnsi="Times New Roman" w:cs="Times New Roman"/>
          <w:color w:val="111111"/>
          <w:sz w:val="28"/>
          <w:szCs w:val="28"/>
        </w:rPr>
        <w:t>1. Были размещены информ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ационно – стендовые материалы в родительских уголках </w:t>
      </w:r>
      <w:r w:rsidRPr="00E863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темы «Здоровый образ жизни – с детства», «Профилактика плоскостопия», «Какой вид спорта выбрать» и «Закаливание детей летом».</w:t>
      </w:r>
    </w:p>
    <w:p w:rsidR="00E12558" w:rsidRPr="00E86384" w:rsidRDefault="00E12558" w:rsidP="00E125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617E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="00617E43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="00617E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Дню защитника О</w:t>
      </w:r>
      <w:r w:rsidRPr="00E86384">
        <w:rPr>
          <w:rFonts w:ascii="Times New Roman" w:eastAsia="Times New Roman" w:hAnsi="Times New Roman" w:cs="Times New Roman"/>
          <w:color w:val="111111"/>
          <w:sz w:val="28"/>
          <w:szCs w:val="28"/>
        </w:rPr>
        <w:t>течества был проведён спортивно – музыкальный досуг совместно с родителями «Юные защитники».</w:t>
      </w:r>
    </w:p>
    <w:p w:rsidR="00E12558" w:rsidRPr="00E12558" w:rsidRDefault="00E12558" w:rsidP="00E12558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Pr="00E125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E12558">
        <w:rPr>
          <w:rFonts w:ascii="Times New Roman" w:hAnsi="Times New Roman" w:cs="Times New Roman"/>
          <w:sz w:val="28"/>
          <w:szCs w:val="28"/>
        </w:rPr>
        <w:t>Памятка «Здоровье детей – ценное достояние каждого», «Закаляйся, если хочешь быть здоров!», «Здоровый образ жизни семьи».</w:t>
      </w:r>
    </w:p>
    <w:p w:rsidR="00E12558" w:rsidRDefault="00E12558" w:rsidP="00E12558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4.К</w:t>
      </w:r>
      <w:r w:rsidR="005C628C">
        <w:rPr>
          <w:rFonts w:ascii="Times New Roman" w:hAnsi="Times New Roman"/>
          <w:color w:val="000000" w:themeColor="text1"/>
          <w:sz w:val="28"/>
          <w:szCs w:val="28"/>
        </w:rPr>
        <w:t xml:space="preserve">онсультации «Растим детей здоровыми», «Одевайте детей по погоде», «Что нужно знать </w:t>
      </w:r>
      <w:proofErr w:type="gramStart"/>
      <w:r w:rsidR="005C628C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="005C628C">
        <w:rPr>
          <w:rFonts w:ascii="Times New Roman" w:hAnsi="Times New Roman"/>
          <w:color w:val="000000" w:themeColor="text1"/>
          <w:sz w:val="28"/>
          <w:szCs w:val="28"/>
        </w:rPr>
        <w:t xml:space="preserve"> РВИ». </w:t>
      </w:r>
    </w:p>
    <w:p w:rsidR="00E12558" w:rsidRDefault="00E12558" w:rsidP="00E12558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5C628C">
        <w:rPr>
          <w:rFonts w:ascii="Times New Roman" w:hAnsi="Times New Roman"/>
          <w:color w:val="000000" w:themeColor="text1"/>
          <w:sz w:val="28"/>
          <w:szCs w:val="28"/>
        </w:rPr>
        <w:t>Папка-ширма знакомс</w:t>
      </w:r>
      <w:r w:rsidR="009A27CA">
        <w:rPr>
          <w:rFonts w:ascii="Times New Roman" w:hAnsi="Times New Roman"/>
          <w:color w:val="000000" w:themeColor="text1"/>
          <w:sz w:val="28"/>
          <w:szCs w:val="28"/>
        </w:rPr>
        <w:t>тво родителей с  темой «Игры на свежем воздухе»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C628C" w:rsidRPr="005D1B37" w:rsidRDefault="00E12558" w:rsidP="00E12558">
      <w:pPr>
        <w:shd w:val="clear" w:color="auto" w:fill="FFFFFF"/>
        <w:tabs>
          <w:tab w:val="left" w:pos="9356"/>
        </w:tabs>
        <w:spacing w:after="0" w:line="240" w:lineRule="auto"/>
        <w:ind w:right="7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итоговом</w:t>
      </w:r>
      <w:proofErr w:type="gramEnd"/>
      <w:r w:rsidR="005C628C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</w:t>
      </w:r>
      <w:r>
        <w:rPr>
          <w:rFonts w:ascii="Times New Roman" w:hAnsi="Times New Roman"/>
          <w:color w:val="000000" w:themeColor="text1"/>
          <w:sz w:val="28"/>
          <w:szCs w:val="28"/>
        </w:rPr>
        <w:t>ие «Мы со спортом крепко дружим» р</w:t>
      </w:r>
      <w:r w:rsidR="009A27CA">
        <w:rPr>
          <w:rFonts w:ascii="Times New Roman" w:hAnsi="Times New Roman"/>
          <w:color w:val="000000" w:themeColor="text1"/>
          <w:sz w:val="28"/>
          <w:szCs w:val="28"/>
        </w:rPr>
        <w:t xml:space="preserve">одители приняли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активное </w:t>
      </w:r>
      <w:r w:rsidR="009A27CA">
        <w:rPr>
          <w:rFonts w:ascii="Times New Roman" w:hAnsi="Times New Roman"/>
          <w:color w:val="000000" w:themeColor="text1"/>
          <w:sz w:val="28"/>
          <w:szCs w:val="28"/>
        </w:rPr>
        <w:t xml:space="preserve">участие </w:t>
      </w:r>
    </w:p>
    <w:p w:rsidR="00631450" w:rsidRPr="009C0B53" w:rsidRDefault="00631450" w:rsidP="009C0B53">
      <w:pPr>
        <w:shd w:val="clear" w:color="auto" w:fill="FFFFFF"/>
        <w:tabs>
          <w:tab w:val="left" w:pos="9356"/>
        </w:tabs>
        <w:spacing w:after="0" w:line="240" w:lineRule="auto"/>
        <w:ind w:left="110" w:right="72"/>
        <w:rPr>
          <w:rFonts w:ascii="Times New Roman" w:eastAsia="Times New Roman" w:hAnsi="Times New Roman" w:cs="Times New Roman"/>
          <w:sz w:val="28"/>
          <w:szCs w:val="28"/>
        </w:rPr>
      </w:pPr>
      <w:r w:rsidRPr="009C0B5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весь учебный план по физической культуре был выполнен полностью, за исключением обучения езды на велосипеде, лыжах и коньках, т. к. нет материальной базы для реализации данных разделов программы. </w:t>
      </w:r>
    </w:p>
    <w:p w:rsidR="00631450" w:rsidRPr="00B57F4D" w:rsidRDefault="00631450" w:rsidP="00631450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rPr>
          <w:rFonts w:ascii="Times New Roman" w:hAnsi="Times New Roman" w:cs="Times New Roman"/>
          <w:sz w:val="28"/>
          <w:szCs w:val="28"/>
        </w:rPr>
      </w:pPr>
      <w:r w:rsidRPr="009C0B53">
        <w:rPr>
          <w:rFonts w:ascii="Times New Roman" w:hAnsi="Times New Roman" w:cs="Times New Roman"/>
          <w:sz w:val="28"/>
          <w:szCs w:val="28"/>
        </w:rPr>
        <w:t>Дважды в год</w:t>
      </w:r>
      <w:r w:rsidR="00617E43">
        <w:rPr>
          <w:rFonts w:ascii="Times New Roman" w:hAnsi="Times New Roman" w:cs="Times New Roman"/>
          <w:sz w:val="28"/>
          <w:szCs w:val="28"/>
        </w:rPr>
        <w:t xml:space="preserve"> проводится мониторинг освоения программы. </w:t>
      </w:r>
      <w:r w:rsidRPr="009C0B53">
        <w:rPr>
          <w:rFonts w:ascii="Times New Roman" w:hAnsi="Times New Roman" w:cs="Times New Roman"/>
          <w:sz w:val="28"/>
          <w:szCs w:val="28"/>
        </w:rPr>
        <w:t>Уровень развития физических качеств и навыков в конце 2019 – 2020 уч. года составил</w:t>
      </w:r>
      <w:r w:rsidR="00B57F4D">
        <w:rPr>
          <w:rFonts w:ascii="Times New Roman" w:hAnsi="Times New Roman" w:cs="Times New Roman"/>
          <w:sz w:val="28"/>
          <w:szCs w:val="28"/>
        </w:rPr>
        <w:t>: высокий уровень – 86%, средний уровень – 7%,низкий – 7%.</w:t>
      </w:r>
    </w:p>
    <w:p w:rsidR="00631450" w:rsidRPr="009C0B53" w:rsidRDefault="00631450" w:rsidP="00631450">
      <w:pPr>
        <w:shd w:val="clear" w:color="auto" w:fill="FFFFFF"/>
        <w:tabs>
          <w:tab w:val="left" w:pos="9356"/>
        </w:tabs>
        <w:spacing w:after="0" w:line="240" w:lineRule="auto"/>
        <w:ind w:left="110" w:right="72" w:firstLine="221"/>
        <w:rPr>
          <w:rFonts w:ascii="Times New Roman" w:hAnsi="Times New Roman" w:cs="Times New Roman"/>
          <w:sz w:val="28"/>
          <w:szCs w:val="28"/>
        </w:rPr>
      </w:pPr>
      <w:r w:rsidRPr="009C0B53">
        <w:rPr>
          <w:rFonts w:ascii="Times New Roman" w:hAnsi="Times New Roman" w:cs="Times New Roman"/>
          <w:sz w:val="28"/>
          <w:szCs w:val="28"/>
        </w:rPr>
        <w:t>Сравнительный анализ  показал положительную динамику уровня развития физических качеств детей</w:t>
      </w:r>
    </w:p>
    <w:p w:rsidR="00631450" w:rsidRPr="009C0B53" w:rsidRDefault="00631450" w:rsidP="0063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0B53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имеют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здоровье, сформированы представления о зависимости здоровья человека от правильного питания.  У детей </w:t>
      </w:r>
      <w:r w:rsidRPr="009C0B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сформированы </w:t>
      </w:r>
      <w:proofErr w:type="gramStart"/>
      <w:r w:rsidRPr="009C0B53">
        <w:rPr>
          <w:rFonts w:ascii="Times New Roman" w:eastAsia="Times New Roman" w:hAnsi="Times New Roman" w:cs="Times New Roman"/>
          <w:sz w:val="28"/>
          <w:szCs w:val="28"/>
        </w:rPr>
        <w:t>культурно-гигиенически</w:t>
      </w:r>
      <w:proofErr w:type="gramEnd"/>
      <w:r w:rsidRPr="009C0B53">
        <w:rPr>
          <w:rFonts w:ascii="Times New Roman" w:eastAsia="Times New Roman" w:hAnsi="Times New Roman" w:cs="Times New Roman"/>
          <w:sz w:val="28"/>
          <w:szCs w:val="28"/>
        </w:rPr>
        <w:t xml:space="preserve"> навыки: следить за чистотой тела, умываться по мере необходимости, пользоваться носовым платком.</w:t>
      </w:r>
    </w:p>
    <w:p w:rsidR="00631450" w:rsidRPr="009C0B53" w:rsidRDefault="00631450" w:rsidP="00631450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9C0B53">
        <w:rPr>
          <w:rFonts w:ascii="Times New Roman" w:eastAsia="Times New Roman" w:hAnsi="Times New Roman" w:cs="Times New Roman"/>
          <w:sz w:val="28"/>
          <w:szCs w:val="28"/>
        </w:rPr>
        <w:t xml:space="preserve">  Дети самостоятельно умеют организовывать знакомые подвижные игры ( «Цепи </w:t>
      </w:r>
      <w:proofErr w:type="gramStart"/>
      <w:r w:rsidRPr="009C0B53">
        <w:rPr>
          <w:rFonts w:ascii="Times New Roman" w:eastAsia="Times New Roman" w:hAnsi="Times New Roman" w:cs="Times New Roman"/>
          <w:sz w:val="28"/>
          <w:szCs w:val="28"/>
        </w:rPr>
        <w:t>кованные</w:t>
      </w:r>
      <w:proofErr w:type="gramEnd"/>
      <w:r w:rsidRPr="009C0B53">
        <w:rPr>
          <w:rFonts w:ascii="Times New Roman" w:eastAsia="Times New Roman" w:hAnsi="Times New Roman" w:cs="Times New Roman"/>
          <w:sz w:val="28"/>
          <w:szCs w:val="28"/>
        </w:rPr>
        <w:t xml:space="preserve">», «Мышеловка» и </w:t>
      </w:r>
      <w:proofErr w:type="spellStart"/>
      <w:r w:rsidRPr="009C0B53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="00617E4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C0B53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</w:t>
      </w:r>
    </w:p>
    <w:p w:rsidR="00716307" w:rsidRPr="00CC193F" w:rsidRDefault="00617E43" w:rsidP="00CC193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Необходимо п</w:t>
      </w:r>
      <w:r w:rsidR="00716307" w:rsidRPr="00CC193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родолжать</w:t>
      </w:r>
      <w:r w:rsidR="00716307" w:rsidRPr="00CC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совершенствовать систему мероприятий, направленных на совершенствование знаний детей о потребности в здоровом образе жизни, привитии интереса к физкультуре и спорту.</w:t>
      </w:r>
    </w:p>
    <w:p w:rsidR="005C628C" w:rsidRPr="002B5A65" w:rsidRDefault="005C628C" w:rsidP="005C628C">
      <w:pPr>
        <w:shd w:val="clear" w:color="auto" w:fill="FFFFFF"/>
        <w:tabs>
          <w:tab w:val="left" w:pos="9774"/>
        </w:tabs>
        <w:spacing w:after="0" w:line="240" w:lineRule="auto"/>
        <w:ind w:left="110" w:right="72" w:hanging="202"/>
        <w:rPr>
          <w:rFonts w:ascii="Times New Roman" w:hAnsi="Times New Roman"/>
          <w:b/>
          <w:sz w:val="28"/>
          <w:szCs w:val="28"/>
        </w:rPr>
      </w:pPr>
    </w:p>
    <w:p w:rsidR="005C628C" w:rsidRPr="00CC193F" w:rsidRDefault="00AF43A8" w:rsidP="005C628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целом </w:t>
      </w:r>
      <w:r w:rsidR="005C628C" w:rsidRPr="00CC193F">
        <w:rPr>
          <w:rFonts w:ascii="Times New Roman" w:hAnsi="Times New Roman"/>
          <w:color w:val="000000"/>
          <w:sz w:val="28"/>
          <w:szCs w:val="28"/>
        </w:rPr>
        <w:t>Результа</w:t>
      </w:r>
      <w:r w:rsidR="009A27CA" w:rsidRPr="00CC193F">
        <w:rPr>
          <w:rFonts w:ascii="Times New Roman" w:hAnsi="Times New Roman"/>
          <w:color w:val="000000"/>
          <w:sz w:val="28"/>
          <w:szCs w:val="28"/>
        </w:rPr>
        <w:t>ты деятельности старшей  группы</w:t>
      </w:r>
      <w:r w:rsidR="005C628C" w:rsidRPr="00CC193F">
        <w:rPr>
          <w:rFonts w:ascii="Times New Roman" w:hAnsi="Times New Roman"/>
          <w:color w:val="000000"/>
          <w:sz w:val="28"/>
          <w:szCs w:val="28"/>
        </w:rPr>
        <w:t xml:space="preserve"> за 2019 -2020 учебный год </w:t>
      </w:r>
      <w:r>
        <w:rPr>
          <w:rFonts w:ascii="Times New Roman" w:hAnsi="Times New Roman"/>
          <w:color w:val="000000"/>
          <w:sz w:val="28"/>
          <w:szCs w:val="28"/>
        </w:rPr>
        <w:t xml:space="preserve"> носят целенаправленный  и эффективный характер</w:t>
      </w:r>
      <w:r w:rsidR="005C628C" w:rsidRPr="00CC193F">
        <w:rPr>
          <w:rFonts w:ascii="Times New Roman" w:hAnsi="Times New Roman"/>
          <w:color w:val="000000"/>
          <w:sz w:val="28"/>
          <w:szCs w:val="28"/>
        </w:rPr>
        <w:t>.</w:t>
      </w:r>
    </w:p>
    <w:p w:rsidR="005C628C" w:rsidRPr="00CC193F" w:rsidRDefault="005C628C" w:rsidP="00F62B32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 w:rsidRPr="00CC193F">
        <w:rPr>
          <w:rFonts w:ascii="Times New Roman" w:hAnsi="Times New Roman"/>
          <w:color w:val="000000"/>
          <w:sz w:val="28"/>
          <w:szCs w:val="28"/>
        </w:rPr>
        <w:t xml:space="preserve">   С учетом успехов и проблем, возникших в минувшем учебном году намеченыследующие задачи на 2020- 2021 учебный год:</w:t>
      </w:r>
    </w:p>
    <w:p w:rsidR="00CC193F" w:rsidRPr="00CC193F" w:rsidRDefault="00CC193F" w:rsidP="00CC193F">
      <w:pPr>
        <w:rPr>
          <w:rFonts w:ascii="Times New Roman" w:hAnsi="Times New Roman"/>
          <w:sz w:val="28"/>
          <w:szCs w:val="28"/>
        </w:rPr>
      </w:pPr>
    </w:p>
    <w:p w:rsidR="00F874D0" w:rsidRPr="00F874D0" w:rsidRDefault="00A6060A" w:rsidP="009C0B53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C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проводить профилактические мероприятия с целью повышения посещаемости детей.</w:t>
      </w:r>
    </w:p>
    <w:p w:rsidR="009C0B53" w:rsidRDefault="009C0B53" w:rsidP="009C0B53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C0B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Продолжать </w:t>
      </w:r>
      <w:r w:rsidRPr="009C0B5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аботу</w:t>
      </w:r>
      <w:r w:rsidRPr="009C0B53">
        <w:rPr>
          <w:rFonts w:ascii="Times New Roman" w:hAnsi="Times New Roman" w:cs="Times New Roman"/>
          <w:sz w:val="28"/>
          <w:szCs w:val="28"/>
        </w:rPr>
        <w:t xml:space="preserve"> над </w:t>
      </w:r>
      <w:r w:rsidR="009553B4">
        <w:rPr>
          <w:rFonts w:ascii="Times New Roman" w:hAnsi="Times New Roman" w:cs="Times New Roman"/>
          <w:sz w:val="28"/>
          <w:szCs w:val="28"/>
        </w:rPr>
        <w:t>темой самообразования «Игры-дра</w:t>
      </w:r>
      <w:r w:rsidRPr="009C0B53">
        <w:rPr>
          <w:rFonts w:ascii="Times New Roman" w:hAnsi="Times New Roman" w:cs="Times New Roman"/>
          <w:sz w:val="28"/>
          <w:szCs w:val="28"/>
        </w:rPr>
        <w:t>матизации</w:t>
      </w:r>
      <w:r w:rsidR="00617E43">
        <w:rPr>
          <w:rFonts w:ascii="Times New Roman" w:hAnsi="Times New Roman" w:cs="Times New Roman"/>
          <w:sz w:val="28"/>
          <w:szCs w:val="28"/>
        </w:rPr>
        <w:t>,</w:t>
      </w:r>
      <w:r w:rsidRPr="009C0B53">
        <w:rPr>
          <w:rFonts w:ascii="Times New Roman" w:hAnsi="Times New Roman" w:cs="Times New Roman"/>
          <w:sz w:val="28"/>
          <w:szCs w:val="28"/>
        </w:rPr>
        <w:t xml:space="preserve"> как средство речевого развития дошкольников»</w:t>
      </w:r>
    </w:p>
    <w:p w:rsidR="009C0B53" w:rsidRPr="009C0B53" w:rsidRDefault="009C0B53" w:rsidP="009C0B53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работу над развитием связной речи через использование современных образовательных технологи</w:t>
      </w:r>
      <w:proofErr w:type="gramStart"/>
      <w:r>
        <w:rPr>
          <w:rFonts w:ascii="Times New Roman" w:hAnsi="Times New Roman"/>
          <w:sz w:val="28"/>
          <w:szCs w:val="28"/>
        </w:rPr>
        <w:t>й</w:t>
      </w:r>
      <w:r w:rsidR="00617E43">
        <w:rPr>
          <w:rFonts w:ascii="Times New Roman" w:hAnsi="Times New Roman"/>
          <w:sz w:val="28"/>
          <w:szCs w:val="28"/>
        </w:rPr>
        <w:t>(</w:t>
      </w:r>
      <w:proofErr w:type="gramEnd"/>
      <w:r w:rsidR="00617E43">
        <w:rPr>
          <w:rFonts w:ascii="Times New Roman" w:hAnsi="Times New Roman"/>
          <w:sz w:val="28"/>
          <w:szCs w:val="28"/>
        </w:rPr>
        <w:t xml:space="preserve">интеллектуальных карт, мнемотехники и </w:t>
      </w:r>
      <w:proofErr w:type="spellStart"/>
      <w:r w:rsidR="00617E43">
        <w:rPr>
          <w:rFonts w:ascii="Times New Roman" w:hAnsi="Times New Roman"/>
          <w:sz w:val="28"/>
          <w:szCs w:val="28"/>
        </w:rPr>
        <w:t>др</w:t>
      </w:r>
      <w:proofErr w:type="spellEnd"/>
      <w:r w:rsidR="00617E43">
        <w:rPr>
          <w:rFonts w:ascii="Times New Roman" w:hAnsi="Times New Roman"/>
          <w:sz w:val="28"/>
          <w:szCs w:val="28"/>
        </w:rPr>
        <w:t>).</w:t>
      </w:r>
    </w:p>
    <w:p w:rsidR="00617E43" w:rsidRDefault="00A6060A" w:rsidP="00617E43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8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вос</w:t>
      </w:r>
      <w:r w:rsidR="009C0B53" w:rsidRPr="00F8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питывать в детях творчество через использование нетрадиционных техник в рисовании</w:t>
      </w:r>
      <w:r w:rsidR="00F87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8116DB" w:rsidRPr="00617E43" w:rsidRDefault="00617E43" w:rsidP="00617E43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F874D0">
        <w:rPr>
          <w:rFonts w:ascii="Times New Roman" w:hAnsi="Times New Roman" w:cs="Times New Roman"/>
          <w:sz w:val="28"/>
          <w:szCs w:val="28"/>
        </w:rPr>
        <w:t>Принимать активное участие в конкурсах различного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946" w:rsidRPr="00F874D0" w:rsidRDefault="004729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72946" w:rsidRPr="00F874D0" w:rsidSect="0006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EB3"/>
    <w:multiLevelType w:val="multilevel"/>
    <w:tmpl w:val="DFC66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319F7"/>
    <w:multiLevelType w:val="multilevel"/>
    <w:tmpl w:val="7D24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B4518"/>
    <w:multiLevelType w:val="multilevel"/>
    <w:tmpl w:val="F79E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60AF8"/>
    <w:multiLevelType w:val="hybridMultilevel"/>
    <w:tmpl w:val="74D6CEC8"/>
    <w:lvl w:ilvl="0" w:tplc="C7DA9BFA">
      <w:start w:val="1"/>
      <w:numFmt w:val="decimal"/>
      <w:lvlText w:val="%1."/>
      <w:lvlJc w:val="left"/>
      <w:pPr>
        <w:ind w:left="6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11436921"/>
    <w:multiLevelType w:val="multilevel"/>
    <w:tmpl w:val="A394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F2960"/>
    <w:multiLevelType w:val="multilevel"/>
    <w:tmpl w:val="F1E8D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C4479"/>
    <w:multiLevelType w:val="hybridMultilevel"/>
    <w:tmpl w:val="58E01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F7E5C"/>
    <w:multiLevelType w:val="multilevel"/>
    <w:tmpl w:val="B84A6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B5100"/>
    <w:multiLevelType w:val="multilevel"/>
    <w:tmpl w:val="70EA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124E3"/>
    <w:multiLevelType w:val="multilevel"/>
    <w:tmpl w:val="7E14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032962"/>
    <w:multiLevelType w:val="hybridMultilevel"/>
    <w:tmpl w:val="74D6CEC8"/>
    <w:lvl w:ilvl="0" w:tplc="C7DA9BFA">
      <w:start w:val="1"/>
      <w:numFmt w:val="decimal"/>
      <w:lvlText w:val="%1."/>
      <w:lvlJc w:val="left"/>
      <w:pPr>
        <w:ind w:left="6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1">
    <w:nsid w:val="337C6A33"/>
    <w:multiLevelType w:val="multilevel"/>
    <w:tmpl w:val="08A87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1F5945"/>
    <w:multiLevelType w:val="hybridMultilevel"/>
    <w:tmpl w:val="C94C1B74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3B9C0971"/>
    <w:multiLevelType w:val="hybridMultilevel"/>
    <w:tmpl w:val="EA7C373A"/>
    <w:lvl w:ilvl="0" w:tplc="AE9AE0D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>
    <w:nsid w:val="3DCF77BB"/>
    <w:multiLevelType w:val="multilevel"/>
    <w:tmpl w:val="4732C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55E03"/>
    <w:multiLevelType w:val="multilevel"/>
    <w:tmpl w:val="EA3A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04B91"/>
    <w:multiLevelType w:val="multilevel"/>
    <w:tmpl w:val="7C66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CE6D45"/>
    <w:multiLevelType w:val="hybridMultilevel"/>
    <w:tmpl w:val="65281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27C27"/>
    <w:multiLevelType w:val="multilevel"/>
    <w:tmpl w:val="7564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CA1624"/>
    <w:multiLevelType w:val="multilevel"/>
    <w:tmpl w:val="3F50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0D73BC"/>
    <w:multiLevelType w:val="hybridMultilevel"/>
    <w:tmpl w:val="6B4E219C"/>
    <w:lvl w:ilvl="0" w:tplc="B322A15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66A5B67"/>
    <w:multiLevelType w:val="hybridMultilevel"/>
    <w:tmpl w:val="8876901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5B4954C3"/>
    <w:multiLevelType w:val="multilevel"/>
    <w:tmpl w:val="0826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EC3A1A"/>
    <w:multiLevelType w:val="multilevel"/>
    <w:tmpl w:val="85CA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3532881"/>
    <w:multiLevelType w:val="hybridMultilevel"/>
    <w:tmpl w:val="FCEE0114"/>
    <w:lvl w:ilvl="0" w:tplc="42EA677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74417"/>
    <w:multiLevelType w:val="multilevel"/>
    <w:tmpl w:val="D484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656D57"/>
    <w:multiLevelType w:val="hybridMultilevel"/>
    <w:tmpl w:val="824073FC"/>
    <w:lvl w:ilvl="0" w:tplc="1212947E">
      <w:start w:val="1"/>
      <w:numFmt w:val="decimal"/>
      <w:lvlText w:val="%1."/>
      <w:lvlJc w:val="left"/>
      <w:pPr>
        <w:ind w:left="691" w:hanging="360"/>
      </w:pPr>
      <w:rPr>
        <w:rFonts w:ascii="Times New Roman" w:hAnsi="Times New Roman" w:cs="Times New Roman" w:hint="default"/>
        <w:color w:val="11111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7">
    <w:nsid w:val="7A3927AA"/>
    <w:multiLevelType w:val="multilevel"/>
    <w:tmpl w:val="C2C6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F51AD0"/>
    <w:multiLevelType w:val="multilevel"/>
    <w:tmpl w:val="8C6E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856A87"/>
    <w:multiLevelType w:val="multilevel"/>
    <w:tmpl w:val="229C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"/>
  </w:num>
  <w:num w:numId="3">
    <w:abstractNumId w:val="27"/>
  </w:num>
  <w:num w:numId="4">
    <w:abstractNumId w:val="0"/>
  </w:num>
  <w:num w:numId="5">
    <w:abstractNumId w:val="14"/>
  </w:num>
  <w:num w:numId="6">
    <w:abstractNumId w:val="11"/>
  </w:num>
  <w:num w:numId="7">
    <w:abstractNumId w:val="7"/>
  </w:num>
  <w:num w:numId="8">
    <w:abstractNumId w:val="18"/>
  </w:num>
  <w:num w:numId="9">
    <w:abstractNumId w:val="23"/>
  </w:num>
  <w:num w:numId="10">
    <w:abstractNumId w:val="28"/>
  </w:num>
  <w:num w:numId="11">
    <w:abstractNumId w:val="2"/>
  </w:num>
  <w:num w:numId="12">
    <w:abstractNumId w:val="9"/>
  </w:num>
  <w:num w:numId="13">
    <w:abstractNumId w:val="19"/>
  </w:num>
  <w:num w:numId="14">
    <w:abstractNumId w:val="5"/>
  </w:num>
  <w:num w:numId="15">
    <w:abstractNumId w:val="8"/>
  </w:num>
  <w:num w:numId="16">
    <w:abstractNumId w:val="22"/>
  </w:num>
  <w:num w:numId="17">
    <w:abstractNumId w:val="4"/>
  </w:num>
  <w:num w:numId="18">
    <w:abstractNumId w:val="29"/>
  </w:num>
  <w:num w:numId="19">
    <w:abstractNumId w:val="16"/>
  </w:num>
  <w:num w:numId="20">
    <w:abstractNumId w:val="15"/>
  </w:num>
  <w:num w:numId="21">
    <w:abstractNumId w:val="25"/>
  </w:num>
  <w:num w:numId="22">
    <w:abstractNumId w:val="1"/>
  </w:num>
  <w:num w:numId="23">
    <w:abstractNumId w:val="12"/>
  </w:num>
  <w:num w:numId="24">
    <w:abstractNumId w:val="21"/>
  </w:num>
  <w:num w:numId="25">
    <w:abstractNumId w:val="17"/>
  </w:num>
  <w:num w:numId="26">
    <w:abstractNumId w:val="10"/>
  </w:num>
  <w:num w:numId="27">
    <w:abstractNumId w:val="26"/>
  </w:num>
  <w:num w:numId="28">
    <w:abstractNumId w:val="3"/>
  </w:num>
  <w:num w:numId="29">
    <w:abstractNumId w:val="24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28C"/>
    <w:rsid w:val="00026C6F"/>
    <w:rsid w:val="00065C57"/>
    <w:rsid w:val="000E09EF"/>
    <w:rsid w:val="000F28A4"/>
    <w:rsid w:val="00101925"/>
    <w:rsid w:val="00155400"/>
    <w:rsid w:val="00175DFB"/>
    <w:rsid w:val="00183DFD"/>
    <w:rsid w:val="0018654F"/>
    <w:rsid w:val="001909A6"/>
    <w:rsid w:val="00190DEC"/>
    <w:rsid w:val="001A7F1B"/>
    <w:rsid w:val="001B14E5"/>
    <w:rsid w:val="001C7309"/>
    <w:rsid w:val="001D4E88"/>
    <w:rsid w:val="001F6C29"/>
    <w:rsid w:val="00240287"/>
    <w:rsid w:val="002676B0"/>
    <w:rsid w:val="00272A66"/>
    <w:rsid w:val="002A335E"/>
    <w:rsid w:val="002A40C3"/>
    <w:rsid w:val="00331623"/>
    <w:rsid w:val="003429C5"/>
    <w:rsid w:val="00367A46"/>
    <w:rsid w:val="003A74FA"/>
    <w:rsid w:val="003C46D4"/>
    <w:rsid w:val="003C6849"/>
    <w:rsid w:val="003D644B"/>
    <w:rsid w:val="003D6A37"/>
    <w:rsid w:val="00453C9F"/>
    <w:rsid w:val="00472946"/>
    <w:rsid w:val="004767A6"/>
    <w:rsid w:val="004A0D41"/>
    <w:rsid w:val="004E0B19"/>
    <w:rsid w:val="004F5A57"/>
    <w:rsid w:val="005104C4"/>
    <w:rsid w:val="005732A2"/>
    <w:rsid w:val="005A4CBC"/>
    <w:rsid w:val="005B3F23"/>
    <w:rsid w:val="005C628C"/>
    <w:rsid w:val="005E66B6"/>
    <w:rsid w:val="00617E43"/>
    <w:rsid w:val="00626D6D"/>
    <w:rsid w:val="00631450"/>
    <w:rsid w:val="00637F5B"/>
    <w:rsid w:val="006410FD"/>
    <w:rsid w:val="006817B6"/>
    <w:rsid w:val="0069149A"/>
    <w:rsid w:val="00716307"/>
    <w:rsid w:val="0075138C"/>
    <w:rsid w:val="007542DB"/>
    <w:rsid w:val="00763A1F"/>
    <w:rsid w:val="007940F7"/>
    <w:rsid w:val="007B1D16"/>
    <w:rsid w:val="007B7209"/>
    <w:rsid w:val="007C7FD2"/>
    <w:rsid w:val="00804738"/>
    <w:rsid w:val="00804DF6"/>
    <w:rsid w:val="008116DB"/>
    <w:rsid w:val="00815845"/>
    <w:rsid w:val="00816528"/>
    <w:rsid w:val="00841D69"/>
    <w:rsid w:val="00853E32"/>
    <w:rsid w:val="00863247"/>
    <w:rsid w:val="008D58EE"/>
    <w:rsid w:val="008F7047"/>
    <w:rsid w:val="008F7585"/>
    <w:rsid w:val="00901F6D"/>
    <w:rsid w:val="009263BD"/>
    <w:rsid w:val="00937325"/>
    <w:rsid w:val="00942C4E"/>
    <w:rsid w:val="009553B4"/>
    <w:rsid w:val="009807F8"/>
    <w:rsid w:val="00992893"/>
    <w:rsid w:val="009A27CA"/>
    <w:rsid w:val="009C0B53"/>
    <w:rsid w:val="009C3FD2"/>
    <w:rsid w:val="00A515CD"/>
    <w:rsid w:val="00A6060A"/>
    <w:rsid w:val="00A60C53"/>
    <w:rsid w:val="00A612AE"/>
    <w:rsid w:val="00A70A1B"/>
    <w:rsid w:val="00AB0CF3"/>
    <w:rsid w:val="00AC62FB"/>
    <w:rsid w:val="00AF3647"/>
    <w:rsid w:val="00AF43A8"/>
    <w:rsid w:val="00B11EF7"/>
    <w:rsid w:val="00B57F4D"/>
    <w:rsid w:val="00B71523"/>
    <w:rsid w:val="00B8140F"/>
    <w:rsid w:val="00B85186"/>
    <w:rsid w:val="00BC7C62"/>
    <w:rsid w:val="00C23BAF"/>
    <w:rsid w:val="00C46A1D"/>
    <w:rsid w:val="00C974C3"/>
    <w:rsid w:val="00CB000C"/>
    <w:rsid w:val="00CC193F"/>
    <w:rsid w:val="00CE4E78"/>
    <w:rsid w:val="00D31769"/>
    <w:rsid w:val="00D34D8B"/>
    <w:rsid w:val="00D5672E"/>
    <w:rsid w:val="00DC0B0A"/>
    <w:rsid w:val="00E12558"/>
    <w:rsid w:val="00E70425"/>
    <w:rsid w:val="00E801C2"/>
    <w:rsid w:val="00E90DD7"/>
    <w:rsid w:val="00EA6BE3"/>
    <w:rsid w:val="00F62B32"/>
    <w:rsid w:val="00F874D0"/>
    <w:rsid w:val="00FA54BE"/>
    <w:rsid w:val="00FE7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57"/>
  </w:style>
  <w:style w:type="paragraph" w:styleId="2">
    <w:name w:val="heading 2"/>
    <w:basedOn w:val="a"/>
    <w:link w:val="20"/>
    <w:uiPriority w:val="9"/>
    <w:qFormat/>
    <w:rsid w:val="008116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C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C628C"/>
  </w:style>
  <w:style w:type="paragraph" w:customStyle="1" w:styleId="c1">
    <w:name w:val="c1"/>
    <w:basedOn w:val="a"/>
    <w:rsid w:val="005C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5C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C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C628C"/>
  </w:style>
  <w:style w:type="paragraph" w:customStyle="1" w:styleId="c5">
    <w:name w:val="c5"/>
    <w:basedOn w:val="a"/>
    <w:rsid w:val="005C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5C628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5C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162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16D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4">
    <w:name w:val="c4"/>
    <w:basedOn w:val="a"/>
    <w:rsid w:val="0081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1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1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81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116DB"/>
    <w:rPr>
      <w:b/>
      <w:bCs/>
    </w:rPr>
  </w:style>
  <w:style w:type="character" w:styleId="a7">
    <w:name w:val="Hyperlink"/>
    <w:basedOn w:val="a0"/>
    <w:uiPriority w:val="99"/>
    <w:semiHidden/>
    <w:unhideWhenUsed/>
    <w:rsid w:val="008116DB"/>
    <w:rPr>
      <w:color w:val="0000FF"/>
      <w:u w:val="single"/>
    </w:rPr>
  </w:style>
  <w:style w:type="paragraph" w:customStyle="1" w:styleId="search-excerpt">
    <w:name w:val="search-excerpt"/>
    <w:basedOn w:val="a"/>
    <w:rsid w:val="0081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8116DB"/>
  </w:style>
  <w:style w:type="character" w:customStyle="1" w:styleId="flag-throbber">
    <w:name w:val="flag-throbber"/>
    <w:basedOn w:val="a0"/>
    <w:rsid w:val="008116DB"/>
  </w:style>
  <w:style w:type="paragraph" w:styleId="a8">
    <w:name w:val="Balloon Text"/>
    <w:basedOn w:val="a"/>
    <w:link w:val="a9"/>
    <w:uiPriority w:val="99"/>
    <w:semiHidden/>
    <w:unhideWhenUsed/>
    <w:rsid w:val="0081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6D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8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8140F"/>
  </w:style>
  <w:style w:type="paragraph" w:customStyle="1" w:styleId="c10">
    <w:name w:val="c10"/>
    <w:basedOn w:val="a"/>
    <w:rsid w:val="0071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5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927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04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340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071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9550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874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802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4073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28</cp:revision>
  <dcterms:created xsi:type="dcterms:W3CDTF">2020-05-14T12:41:00Z</dcterms:created>
  <dcterms:modified xsi:type="dcterms:W3CDTF">2020-06-02T05:04:00Z</dcterms:modified>
</cp:coreProperties>
</file>