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67" w:rsidRDefault="00E47BCA" w:rsidP="00E47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01530" cy="7049375"/>
            <wp:effectExtent l="0" t="0" r="0" b="0"/>
            <wp:docPr id="1" name="Рисунок 1" descr="C:\Users\Илья\Desktop\Алёнушка\Документы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Алёнушка\Документы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EE" w:rsidRPr="004B2E6A" w:rsidRDefault="00CA02EE" w:rsidP="00792F02">
      <w:pPr>
        <w:spacing w:after="0" w:line="360" w:lineRule="auto"/>
        <w:ind w:left="426" w:right="-315"/>
        <w:rPr>
          <w:rFonts w:ascii="Times New Roman" w:hAnsi="Times New Roman" w:cs="Times New Roman"/>
          <w:sz w:val="28"/>
          <w:szCs w:val="28"/>
        </w:rPr>
      </w:pPr>
      <w:r w:rsidRPr="004B2E6A">
        <w:rPr>
          <w:rFonts w:ascii="Times New Roman" w:hAnsi="Times New Roman" w:cs="Times New Roman"/>
          <w:sz w:val="28"/>
          <w:szCs w:val="28"/>
        </w:rPr>
        <w:t>1.    Пояснительная записка</w:t>
      </w:r>
      <w:r w:rsidR="008D34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792F02">
        <w:rPr>
          <w:rFonts w:ascii="Times New Roman" w:hAnsi="Times New Roman" w:cs="Times New Roman"/>
          <w:sz w:val="28"/>
          <w:szCs w:val="28"/>
        </w:rPr>
        <w:t>………</w:t>
      </w:r>
      <w:r w:rsidR="008D34EC">
        <w:rPr>
          <w:rFonts w:ascii="Times New Roman" w:hAnsi="Times New Roman" w:cs="Times New Roman"/>
          <w:sz w:val="28"/>
          <w:szCs w:val="28"/>
        </w:rPr>
        <w:t>3-5.</w:t>
      </w:r>
    </w:p>
    <w:p w:rsidR="00CA02EE" w:rsidRPr="004B2E6A" w:rsidRDefault="00CA02EE" w:rsidP="00792F02">
      <w:pPr>
        <w:spacing w:after="0" w:line="360" w:lineRule="auto"/>
        <w:ind w:left="426" w:right="-315"/>
        <w:rPr>
          <w:rFonts w:ascii="Times New Roman" w:hAnsi="Times New Roman" w:cs="Times New Roman"/>
          <w:sz w:val="28"/>
          <w:szCs w:val="28"/>
        </w:rPr>
      </w:pPr>
      <w:r w:rsidRPr="004B2E6A">
        <w:rPr>
          <w:rFonts w:ascii="Times New Roman" w:hAnsi="Times New Roman" w:cs="Times New Roman"/>
          <w:sz w:val="28"/>
          <w:szCs w:val="28"/>
        </w:rPr>
        <w:t>2.    </w:t>
      </w:r>
      <w:r>
        <w:rPr>
          <w:rFonts w:ascii="Times New Roman" w:hAnsi="Times New Roman" w:cs="Times New Roman"/>
          <w:sz w:val="28"/>
          <w:szCs w:val="28"/>
        </w:rPr>
        <w:t>Цель, задачи</w:t>
      </w:r>
      <w:r w:rsidR="008D34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……………………………………………………………………………………………………………...</w:t>
      </w:r>
      <w:r w:rsidR="00792F02">
        <w:rPr>
          <w:rFonts w:ascii="Times New Roman" w:hAnsi="Times New Roman" w:cs="Times New Roman"/>
          <w:sz w:val="28"/>
          <w:szCs w:val="28"/>
        </w:rPr>
        <w:t>..............</w:t>
      </w:r>
      <w:r w:rsidR="008D34EC">
        <w:rPr>
          <w:rFonts w:ascii="Times New Roman" w:hAnsi="Times New Roman" w:cs="Times New Roman"/>
          <w:sz w:val="28"/>
          <w:szCs w:val="28"/>
        </w:rPr>
        <w:t>5.</w:t>
      </w:r>
    </w:p>
    <w:p w:rsidR="00CA02EE" w:rsidRPr="004B2E6A" w:rsidRDefault="00CA02EE" w:rsidP="00792F02">
      <w:pPr>
        <w:spacing w:after="0" w:line="360" w:lineRule="auto"/>
        <w:ind w:left="426" w:right="-315"/>
        <w:rPr>
          <w:rFonts w:ascii="Times New Roman" w:hAnsi="Times New Roman" w:cs="Times New Roman"/>
          <w:sz w:val="28"/>
          <w:szCs w:val="28"/>
        </w:rPr>
      </w:pPr>
      <w:r w:rsidRPr="004B2E6A">
        <w:rPr>
          <w:rFonts w:ascii="Times New Roman" w:hAnsi="Times New Roman" w:cs="Times New Roman"/>
          <w:sz w:val="28"/>
          <w:szCs w:val="28"/>
        </w:rPr>
        <w:t>3.    Принцип</w:t>
      </w:r>
      <w:r>
        <w:rPr>
          <w:rFonts w:ascii="Times New Roman" w:hAnsi="Times New Roman" w:cs="Times New Roman"/>
          <w:sz w:val="28"/>
          <w:szCs w:val="28"/>
        </w:rPr>
        <w:t>ы взаимодействия с родителями</w:t>
      </w:r>
      <w:r w:rsidR="008D34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792F02">
        <w:rPr>
          <w:rFonts w:ascii="Times New Roman" w:hAnsi="Times New Roman" w:cs="Times New Roman"/>
          <w:sz w:val="28"/>
          <w:szCs w:val="28"/>
        </w:rPr>
        <w:t>…….</w:t>
      </w:r>
      <w:r w:rsidR="008D34EC">
        <w:rPr>
          <w:rFonts w:ascii="Times New Roman" w:hAnsi="Times New Roman" w:cs="Times New Roman"/>
          <w:sz w:val="28"/>
          <w:szCs w:val="28"/>
        </w:rPr>
        <w:t>6-7.</w:t>
      </w:r>
    </w:p>
    <w:p w:rsidR="00CA02EE" w:rsidRPr="00D972B1" w:rsidRDefault="00CA02EE" w:rsidP="00792F02">
      <w:pPr>
        <w:spacing w:after="0" w:line="360" w:lineRule="auto"/>
        <w:ind w:left="426" w:right="-315"/>
        <w:rPr>
          <w:rFonts w:ascii="Times New Roman" w:hAnsi="Times New Roman" w:cs="Times New Roman"/>
          <w:sz w:val="28"/>
          <w:szCs w:val="28"/>
        </w:rPr>
      </w:pPr>
      <w:r w:rsidRPr="004B2E6A">
        <w:rPr>
          <w:rFonts w:ascii="Times New Roman" w:hAnsi="Times New Roman" w:cs="Times New Roman"/>
          <w:sz w:val="28"/>
          <w:szCs w:val="28"/>
        </w:rPr>
        <w:t>4.    </w:t>
      </w:r>
      <w:r w:rsidRPr="00D972B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Основные  формы взаимодействия с родителями воспитанников</w:t>
      </w:r>
      <w:r w:rsidR="008D34E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……………………………………………………</w:t>
      </w:r>
      <w:r w:rsidR="00792F0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……….</w:t>
      </w:r>
      <w:r w:rsidR="008D34E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7.</w:t>
      </w:r>
      <w:r w:rsidRPr="00D9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EE" w:rsidRPr="00D972B1" w:rsidRDefault="00CA02EE" w:rsidP="00792F02">
      <w:pPr>
        <w:spacing w:after="0" w:line="360" w:lineRule="auto"/>
        <w:ind w:left="426" w:right="-315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972B1">
        <w:rPr>
          <w:rFonts w:ascii="Times New Roman" w:hAnsi="Times New Roman" w:cs="Times New Roman"/>
          <w:sz w:val="28"/>
          <w:szCs w:val="28"/>
        </w:rPr>
        <w:t>5</w:t>
      </w:r>
      <w:r w:rsidRPr="000545DF">
        <w:rPr>
          <w:rFonts w:ascii="Times New Roman" w:hAnsi="Times New Roman" w:cs="Times New Roman"/>
          <w:sz w:val="28"/>
          <w:szCs w:val="28"/>
        </w:rPr>
        <w:t xml:space="preserve">. </w:t>
      </w:r>
      <w:r w:rsidRPr="000545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Ожидаемые результаты</w:t>
      </w:r>
      <w:r w:rsidR="008D34E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……………………………………………………………………………………………………</w:t>
      </w:r>
      <w:r w:rsidR="00792F0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</w:t>
      </w:r>
      <w:r w:rsidR="008D34E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7-8</w:t>
      </w:r>
      <w:r w:rsidR="00792F0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CA02EE" w:rsidRDefault="00122650" w:rsidP="00792F02">
      <w:pPr>
        <w:spacing w:after="0" w:line="360" w:lineRule="auto"/>
        <w:ind w:left="426" w:right="-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02EE" w:rsidRPr="004B2E6A">
        <w:rPr>
          <w:rFonts w:ascii="Times New Roman" w:hAnsi="Times New Roman" w:cs="Times New Roman"/>
          <w:sz w:val="28"/>
          <w:szCs w:val="28"/>
        </w:rPr>
        <w:t>.   </w:t>
      </w:r>
      <w:r w:rsidR="00CA02EE">
        <w:rPr>
          <w:rFonts w:ascii="Times New Roman" w:hAnsi="Times New Roman" w:cs="Times New Roman"/>
          <w:sz w:val="28"/>
          <w:szCs w:val="28"/>
        </w:rPr>
        <w:t> </w:t>
      </w:r>
      <w:r w:rsidR="00CA02EE" w:rsidRPr="004B2E6A">
        <w:rPr>
          <w:rFonts w:ascii="Times New Roman" w:hAnsi="Times New Roman" w:cs="Times New Roman"/>
          <w:sz w:val="28"/>
          <w:szCs w:val="28"/>
        </w:rPr>
        <w:t>Перспективный план работы ДОУ с родителями</w:t>
      </w:r>
      <w:r w:rsidR="008D34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792F02">
        <w:rPr>
          <w:rFonts w:ascii="Times New Roman" w:hAnsi="Times New Roman" w:cs="Times New Roman"/>
          <w:sz w:val="28"/>
          <w:szCs w:val="28"/>
        </w:rPr>
        <w:t>……</w:t>
      </w:r>
      <w:r w:rsidR="008D34EC">
        <w:rPr>
          <w:rFonts w:ascii="Times New Roman" w:hAnsi="Times New Roman" w:cs="Times New Roman"/>
          <w:sz w:val="28"/>
          <w:szCs w:val="28"/>
        </w:rPr>
        <w:t>9-11.</w:t>
      </w:r>
    </w:p>
    <w:p w:rsidR="00F9198D" w:rsidRPr="00F9198D" w:rsidRDefault="00F9198D" w:rsidP="00792F02">
      <w:pPr>
        <w:shd w:val="clear" w:color="auto" w:fill="FFFFFF"/>
        <w:spacing w:after="0" w:line="360" w:lineRule="auto"/>
        <w:ind w:right="-31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  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Положительные итог</w:t>
      </w:r>
      <w:r w:rsidRPr="00F9198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реализации данной программ</w:t>
      </w:r>
      <w:r w:rsidR="00792F0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</w:t>
      </w:r>
      <w:r w:rsidR="00792F02" w:rsidRPr="0079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79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</w:t>
      </w:r>
      <w:r w:rsidR="008D34EC" w:rsidRPr="0079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="0079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D34EC" w:rsidRPr="0079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12-13.</w:t>
      </w:r>
    </w:p>
    <w:p w:rsidR="00122650" w:rsidRDefault="00F9198D" w:rsidP="00792F02">
      <w:pPr>
        <w:spacing w:after="0" w:line="360" w:lineRule="auto"/>
        <w:ind w:left="426" w:right="-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2650">
        <w:rPr>
          <w:rFonts w:ascii="Times New Roman" w:hAnsi="Times New Roman" w:cs="Times New Roman"/>
          <w:sz w:val="28"/>
          <w:szCs w:val="28"/>
        </w:rPr>
        <w:t xml:space="preserve">.    Список литературы </w:t>
      </w:r>
      <w:r w:rsidR="008D34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  <w:r w:rsidR="00792F02">
        <w:rPr>
          <w:rFonts w:ascii="Times New Roman" w:hAnsi="Times New Roman" w:cs="Times New Roman"/>
          <w:sz w:val="28"/>
          <w:szCs w:val="28"/>
        </w:rPr>
        <w:t>……</w:t>
      </w:r>
      <w:r w:rsidR="008D34EC">
        <w:rPr>
          <w:rFonts w:ascii="Times New Roman" w:hAnsi="Times New Roman" w:cs="Times New Roman"/>
          <w:sz w:val="28"/>
          <w:szCs w:val="28"/>
        </w:rPr>
        <w:t>14.</w:t>
      </w:r>
    </w:p>
    <w:p w:rsidR="00CA02EE" w:rsidRPr="000545DF" w:rsidRDefault="00CA02EE" w:rsidP="00FD3621">
      <w:pPr>
        <w:shd w:val="clear" w:color="auto" w:fill="FFFFFF"/>
        <w:spacing w:after="0" w:line="36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</w:p>
    <w:p w:rsidR="00CA02EE" w:rsidRPr="004B2E6A" w:rsidRDefault="00CA02EE" w:rsidP="00FD3621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B2E6A">
        <w:rPr>
          <w:rFonts w:ascii="Times New Roman" w:hAnsi="Times New Roman" w:cs="Times New Roman"/>
          <w:sz w:val="28"/>
          <w:szCs w:val="28"/>
        </w:rPr>
        <w:t> </w:t>
      </w:r>
    </w:p>
    <w:p w:rsidR="00CA02EE" w:rsidRDefault="00CA02EE" w:rsidP="00FD3621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21" w:rsidRDefault="00FD3621" w:rsidP="00FD36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3621" w:rsidRDefault="00FD3621" w:rsidP="00FD36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792F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F50C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F50C1" w:rsidRPr="004F50C1" w:rsidRDefault="004F50C1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CA02EE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CA02EE"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Федеральный государственный образовательный стандарт дошкольного образования (ФГОС) отвечает новым социальным запросам, большое внимание уделяется работе с родителями.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работы с родителями. Подчеркнуто, что одним из принципов дошкольного образования является сотрудничество, организации работы с семьей для успешной реализации основной общеобразовательной программы ДОУ.</w:t>
      </w:r>
    </w:p>
    <w:p w:rsidR="00CA02EE" w:rsidRPr="00EF6C70" w:rsidRDefault="00CA02E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культура родителей – один из самых действенных факторов воспитания и социализации дошкольников.</w:t>
      </w:r>
    </w:p>
    <w:p w:rsidR="00CA02EE" w:rsidRDefault="00CA02EE" w:rsidP="00FD362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современном этапе детский сад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3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педагоги придумывают все новые формы вовлечения родителей в обучение и воспитание их собственных детей. Сегодня одним из наиболее ярких, развивающих, интересных, значимых методов, как для взрослых, так и для детей дошкольного возраста является </w:t>
      </w:r>
      <w:r w:rsidRPr="009B38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проектная деятельность</w:t>
      </w:r>
      <w:r w:rsidRPr="009B3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02EE" w:rsidRPr="000545DF" w:rsidRDefault="00CA02EE" w:rsidP="00FD362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Иными словами,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проектная деятельность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вид культурной практики, - это создание воспитателем таких условий, которые позволяют детям самостоятельно или совместно с взрослыми формировать практический опыт, добывать его 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экспериментальным путем, анализировать его и преобразовывать.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Проектная деятельность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охватывает разные стороны развития личности дошкольников, начиная с младшего возраста. Организация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проектной деятельности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позволяет осуществлять воспитателю интеграцию практически всех обра</w:t>
      </w:r>
      <w:r w:rsidR="00B45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зовательных областей, поскольку 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взаимодействие детей </w:t>
      </w:r>
      <w:proofErr w:type="gramStart"/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</w:t>
      </w:r>
      <w:proofErr w:type="gramEnd"/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взрослыми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активное сотрудничество и творчество, познание и труд.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что, естественно сказывается на результатах. Родители, участвуя в реализации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являются не только источниками информации, реальной помощи и поддержки ребенку и педагогу в процессе работы над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проектом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Проектная деятельность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у всех членов сообщества </w:t>
      </w:r>
      <w:r w:rsidRPr="000545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(воспитанников, родителей, воспитателей)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самостоятельность, инициативность, умение планировать свою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общаться друг с другом, а главное, способствует укреплению отношений между ребенком, родителями и детским садом.</w:t>
      </w:r>
    </w:p>
    <w:p w:rsidR="00CA02EE" w:rsidRPr="000545DF" w:rsidRDefault="00CA02EE" w:rsidP="00FD362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взаимодействия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родителей </w:t>
      </w:r>
      <w:r w:rsidRPr="0005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через проектную деятельность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осуществляться наиболее эффективно, 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05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02EE" w:rsidRPr="00EF6C70" w:rsidRDefault="00CA02E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вовлеченным в образовательную деятельность;</w:t>
      </w:r>
    </w:p>
    <w:p w:rsidR="00CA02EE" w:rsidRPr="00EF6C70" w:rsidRDefault="00CA02E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-обеспечить открытость дошкольного образования;</w:t>
      </w:r>
    </w:p>
    <w:p w:rsidR="00CA02EE" w:rsidRPr="00EF6C70" w:rsidRDefault="00CA02E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-создавать условия для участия родителей (законных представителей) в образовательной деятельности;</w:t>
      </w:r>
    </w:p>
    <w:p w:rsidR="00CA02EE" w:rsidRPr="00EF6C70" w:rsidRDefault="00CA02E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-поддерживать родителей (законных представителей) в воспитании детей, охране и укреплении их здоровья;</w:t>
      </w:r>
    </w:p>
    <w:p w:rsidR="00CA02EE" w:rsidRPr="00EF6C70" w:rsidRDefault="00CA02E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CA02EE" w:rsidRDefault="00CA02EE" w:rsidP="00FD3621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</w:t>
      </w:r>
      <w:r w:rsidRPr="009B3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F50C1" w:rsidRDefault="00B45F79" w:rsidP="00FD3621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 w:rsidR="004F50C1" w:rsidRPr="001133B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F50C1" w:rsidRPr="001133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объединить усилия педагогов и родителей по воспитанию детей с помощью</w:t>
      </w:r>
      <w:r w:rsidR="004F50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="004F50C1" w:rsidRPr="001133BA">
        <w:rPr>
          <w:rFonts w:ascii="Times New Roman" w:eastAsia="Times New Roman" w:hAnsi="Times New Roman"/>
          <w:sz w:val="28"/>
          <w:szCs w:val="28"/>
          <w:lang w:eastAsia="ru-RU"/>
        </w:rPr>
        <w:t>азвить творческие, познавательные, коммуникативные способности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реализацию проектной деятельности</w:t>
      </w:r>
      <w:r w:rsidR="004F50C1" w:rsidRPr="001133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F50C1" w:rsidRPr="009D28BC" w:rsidRDefault="004F50C1" w:rsidP="00FD362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B45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достижения данной цели поставила</w:t>
      </w:r>
      <w:r w:rsidRPr="009D2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 </w:t>
      </w:r>
      <w:r w:rsidRPr="009D28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</w:t>
      </w:r>
      <w:r w:rsidRPr="009D2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0C1" w:rsidRDefault="004F50C1" w:rsidP="00FD3621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4F50C1" w:rsidRPr="008704FC" w:rsidRDefault="004F50C1" w:rsidP="00FD362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CC7">
        <w:rPr>
          <w:rFonts w:ascii="Times New Roman" w:hAnsi="Times New Roman"/>
          <w:b/>
          <w:sz w:val="28"/>
          <w:szCs w:val="28"/>
        </w:rPr>
        <w:t>Задачи:</w:t>
      </w:r>
    </w:p>
    <w:p w:rsidR="004F50C1" w:rsidRPr="008704FC" w:rsidRDefault="004F50C1" w:rsidP="00FD3621">
      <w:pPr>
        <w:pStyle w:val="a3"/>
        <w:numPr>
          <w:ilvl w:val="0"/>
          <w:numId w:val="1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активному вовлечению семей воспитанников в образовательное пространство детского сада и привлечению их к сотрудничеству в вопросах развития детей;</w:t>
      </w:r>
    </w:p>
    <w:p w:rsidR="004F50C1" w:rsidRPr="008704FC" w:rsidRDefault="004F50C1" w:rsidP="00FD362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атмосферу </w:t>
      </w:r>
      <w:r w:rsidRPr="008704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взаимопонимания</w:t>
      </w:r>
      <w:r w:rsidRPr="0087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эмоциональной </w:t>
      </w:r>
      <w:proofErr w:type="spellStart"/>
      <w:r w:rsidRPr="008704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взаимоподдержки</w:t>
      </w:r>
      <w:proofErr w:type="spellEnd"/>
      <w:r w:rsidR="00B45F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="00B45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5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Pr="0087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интересов</w:t>
      </w:r>
      <w:r w:rsidR="00B45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анности</w:t>
      </w:r>
      <w:r w:rsidRPr="0087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педагогов, родителей и детей</w:t>
      </w:r>
      <w:r w:rsidR="00B45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общим делом</w:t>
      </w:r>
      <w:r w:rsidRPr="0087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D7235" w:rsidRDefault="004F50C1" w:rsidP="00C3782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Увеличить </w:t>
      </w:r>
      <w:r w:rsidR="00C37829" w:rsidRPr="00C378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процент </w:t>
      </w:r>
      <w:r w:rsidRPr="00C378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7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из пассивных наблюдателей в активных участников образовательных отношений.</w:t>
      </w:r>
    </w:p>
    <w:p w:rsidR="00C37829" w:rsidRPr="00C37829" w:rsidRDefault="00C37829" w:rsidP="00C37829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Принципы взаимодействия с родителями: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Преемственность согласованных действий.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Гуманный подход к выстраиванию взаимоотношений семьи и ДОУ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признание достоинства, свободы личности, терпимости к мнению другого, доброе, внимательное отношение всех участников взаимодействия.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Открытость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отношению к семье воспитанника.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Индивидуальный подход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учет социального положения, традиций, интеллектуального и культурного опыта родителей.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Доброжелательный стиль общения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</w:t>
      </w: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Сотрудничество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Динамичность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4F50C1" w:rsidRDefault="004F50C1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Обратная связь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необходима для изучения мнения родителей по различным вопросам воспитания. Ценности: сотрудничество и диалог между педагогами и родителями, эмоциональный комфорт ребенка и его развитие в соответствии с задачами возрастной ступени развития.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Основными формами взаимодействия с родителями воспитанников являются:</w:t>
      </w:r>
    </w:p>
    <w:p w:rsidR="004F50C1" w:rsidRPr="00EF6C70" w:rsidRDefault="004F50C1" w:rsidP="00FD36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Знакомство с семьёй: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встречи-знакомства, посещение семей, анкетирование.</w:t>
      </w:r>
    </w:p>
    <w:p w:rsidR="004F50C1" w:rsidRPr="00EF6C70" w:rsidRDefault="004F50C1" w:rsidP="00FD36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Информирование родителей о ходе образовательного процесса:</w:t>
      </w:r>
      <w:r w:rsidR="00B45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и групповые консультации,</w:t>
      </w:r>
      <w:r w:rsidR="00743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беседы,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родительские собрания, оф</w:t>
      </w:r>
      <w:r w:rsidR="00B45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ормление информационных стендов,</w:t>
      </w:r>
      <w:r w:rsidR="00B45F79" w:rsidRPr="00B45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5F79"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наглядной информации в виде папок-передвижек, ширмочек,</w:t>
      </w:r>
    </w:p>
    <w:p w:rsidR="004F50C1" w:rsidRPr="00EF6C70" w:rsidRDefault="004F50C1" w:rsidP="00FD36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Образование родителей:</w:t>
      </w:r>
      <w:r w:rsidR="00B45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семинары, провед</w:t>
      </w:r>
      <w:r w:rsidR="00B45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 мастер-классов, тренингов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буклетов, библиотеки консультаций и советов воспитателей.</w:t>
      </w:r>
    </w:p>
    <w:p w:rsidR="002A5EFE" w:rsidRDefault="004F50C1" w:rsidP="00FD362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Совместная деятельность: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привлечение родителей к организации театральных постановок, концертов, прогулок, экскурсий, выставок, к участию в детской исследовательской и проектной деятельности.</w:t>
      </w:r>
    </w:p>
    <w:p w:rsidR="000D7235" w:rsidRPr="000D7235" w:rsidRDefault="000D7235" w:rsidP="000D7235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4F50C1" w:rsidRPr="000545DF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545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Планируемый  результат:</w:t>
      </w:r>
    </w:p>
    <w:p w:rsidR="00EA747A" w:rsidRDefault="004F50C1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Внедрение программы в работу детского сада даст возможность</w:t>
      </w:r>
      <w:r w:rsidR="00EA74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F50C1" w:rsidRPr="00EF6C70" w:rsidRDefault="00EA747A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F50C1"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активизи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ровать родителей, </w:t>
      </w:r>
      <w:r w:rsidR="004F50C1"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активную родительскую позицию, актуализирует полученные знания, поможет родителям посмотреть на конкретные ситуации глазами детей, понять их.</w:t>
      </w:r>
    </w:p>
    <w:p w:rsidR="00EA747A" w:rsidRDefault="00EA747A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определить педагогам пути сотрудничества с родителями, </w:t>
      </w:r>
    </w:p>
    <w:p w:rsidR="004F50C1" w:rsidRPr="00EF6C70" w:rsidRDefault="00EA747A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F50C1"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ощутят потребность в постоянном росте профессионального мастерства, уровня самообразования, эрудированности.</w:t>
      </w:r>
    </w:p>
    <w:p w:rsidR="004F50C1" w:rsidRPr="00EF6C70" w:rsidRDefault="00EA747A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4F50C1"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 уровень включенности родителей в воспитательно-образовательный процесс ДОУ.</w:t>
      </w:r>
    </w:p>
    <w:p w:rsidR="004F50C1" w:rsidRPr="00EF6C70" w:rsidRDefault="00EA747A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поможет также</w:t>
      </w:r>
      <w:r w:rsidR="004F50C1"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установить теплые, дружеские взаимоотношения между детьми, педагогами, родителями.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Основными исполнителями 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 программы являются</w:t>
      </w:r>
    </w:p>
    <w:p w:rsidR="004F50C1" w:rsidRPr="00EF6C70" w:rsidRDefault="004F50C1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воспитатели группы ДОУ. Так же еѐ участниками являются воспитанники и</w:t>
      </w:r>
    </w:p>
    <w:p w:rsidR="004F50C1" w:rsidRDefault="004F50C1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родители, администрация ДО</w:t>
      </w:r>
      <w:r w:rsidR="00A14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2A5E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50C1" w:rsidRDefault="004F50C1" w:rsidP="00FD3621">
      <w:pPr>
        <w:pStyle w:val="a3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5EFE" w:rsidRPr="00EF6C70" w:rsidRDefault="002A5EF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Содержание программы представлено двумя блоками:</w:t>
      </w:r>
      <w:r w:rsidRPr="00EF6C7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2A5EFE" w:rsidRPr="00EF6C70" w:rsidRDefault="002A5EF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1блок.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6C7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«Педагогическое просвещение родителей»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A5EFE" w:rsidRPr="00EF6C70" w:rsidRDefault="002A5EF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информирование родителей о проектной  деятельности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21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Информационные папки-передвижки. 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Письменные консультации размещаются в </w:t>
      </w:r>
      <w:proofErr w:type="gramStart"/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ѐмной группы в «Родительском уголке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Групповые консультации можно проводить в форме «Круглого стола», родительского собрания, проведение интервью, практические с</w:t>
      </w:r>
      <w:r w:rsidR="0021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еминары, мастер-классы, встречи.  Индивидуальные беседы 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 д.</w:t>
      </w:r>
    </w:p>
    <w:p w:rsidR="002A5EFE" w:rsidRPr="00EF6C70" w:rsidRDefault="002A5EFE" w:rsidP="00FD362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2блок.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6C7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«Включение родителей 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проектную </w:t>
      </w:r>
      <w:r w:rsidRPr="00EF6C7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деятельность»</w:t>
      </w:r>
    </w:p>
    <w:p w:rsidR="002A5EFE" w:rsidRDefault="002A5EFE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могут быть трудовой десант, </w:t>
      </w:r>
      <w:r w:rsidR="00505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самоуправления,</w:t>
      </w:r>
      <w:r w:rsidR="00C37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фотовыставки, конкурсы совместного родителей с ребенком творчества, детские утренники, совместные спортивные праздники, спектакли, экскурсии, досуговые  или образовательные меропр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иятия с привлечением родителей</w:t>
      </w:r>
      <w:r w:rsidRPr="00EF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тематические занятия и др.</w:t>
      </w:r>
    </w:p>
    <w:p w:rsidR="00A1459E" w:rsidRDefault="00A1459E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198D" w:rsidRDefault="00F9198D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235" w:rsidRDefault="000D7235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235" w:rsidRDefault="000D7235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5405" w:rsidRDefault="00505405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37829" w:rsidRDefault="00C37829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1459E" w:rsidRDefault="00A1459E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Перспективное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9857"/>
      </w:tblGrid>
      <w:tr w:rsidR="00A1459E" w:rsidTr="00A1459E">
        <w:tc>
          <w:tcPr>
            <w:tcW w:w="2376" w:type="dxa"/>
          </w:tcPr>
          <w:p w:rsidR="00A1459E" w:rsidRDefault="00A1459E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3261" w:type="dxa"/>
          </w:tcPr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9857" w:type="dxa"/>
          </w:tcPr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</w:t>
            </w:r>
          </w:p>
        </w:tc>
      </w:tr>
      <w:tr w:rsidR="00A1459E" w:rsidTr="00A1459E"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1459E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="00A145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ентябрь</w:t>
            </w:r>
          </w:p>
        </w:tc>
        <w:tc>
          <w:tcPr>
            <w:tcW w:w="3261" w:type="dxa"/>
          </w:tcPr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09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Проект «Очень любим мы играть»</w:t>
            </w:r>
          </w:p>
        </w:tc>
        <w:tc>
          <w:tcPr>
            <w:tcW w:w="9857" w:type="dxa"/>
          </w:tcPr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«Педагогическое просвещение родителей»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Родительское собрание «Давайте познакомимся»</w:t>
            </w:r>
            <w:r w:rsidR="003109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1097A" w:rsidRDefault="0031097A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Анкетирование </w:t>
            </w:r>
            <w:r w:rsidRPr="00AF6D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«Считаете ли вы нужным сотрудничество детского сада и </w:t>
            </w:r>
            <w:r w:rsidRPr="00AF6D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семьи</w:t>
            </w:r>
            <w:r w:rsidRPr="00AF6D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?».</w:t>
            </w:r>
          </w:p>
          <w:p w:rsidR="0031097A" w:rsidRDefault="0031097A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Информирование родителей </w:t>
            </w:r>
            <w:r w:rsidR="00743B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проектной деятельности</w:t>
            </w:r>
          </w:p>
          <w:p w:rsidR="00C37829" w:rsidRDefault="007A45A5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 «Подвижные игры дома»</w:t>
            </w:r>
            <w:r w:rsidR="00C378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A45A5" w:rsidRDefault="00C37829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 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родителей « очень любим мы играть»</w:t>
            </w:r>
          </w:p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«Включение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проектную 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деятельность»</w:t>
            </w:r>
          </w:p>
          <w:p w:rsidR="00743B11" w:rsidRDefault="00743B11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Организовать участие родителей в игровой деятельности с детьми</w:t>
            </w:r>
            <w:r w:rsidR="007A45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«Вечер подвижных игр»</w:t>
            </w:r>
          </w:p>
          <w:p w:rsidR="00743B11" w:rsidRDefault="00743B11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семейного фотоальбома «Мы играем дома»</w:t>
            </w:r>
          </w:p>
          <w:p w:rsidR="007A45A5" w:rsidRDefault="007A45A5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1459E" w:rsidTr="00A1459E"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1459E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="00A145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ктябрь</w:t>
            </w:r>
          </w:p>
        </w:tc>
        <w:tc>
          <w:tcPr>
            <w:tcW w:w="3261" w:type="dxa"/>
          </w:tcPr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09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Проект «Нетрадиционные пальчиковые игры, как средство речевого развития»</w:t>
            </w:r>
          </w:p>
        </w:tc>
        <w:tc>
          <w:tcPr>
            <w:tcW w:w="9857" w:type="dxa"/>
          </w:tcPr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«Педагогическое просвещение родителей»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C37829" w:rsidRDefault="00C37829" w:rsidP="00C37829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Советы для родителей «Играем на кухне в месте, с мамой»</w:t>
            </w:r>
          </w:p>
          <w:p w:rsidR="00C37829" w:rsidRDefault="00C37829" w:rsidP="00C37829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Фото выставка для родителей  «Пальчиками играем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ечь развиваем»</w:t>
            </w:r>
          </w:p>
          <w:p w:rsidR="007A45A5" w:rsidRDefault="007A45A5" w:rsidP="00C37829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родителей о проектной деятельности</w:t>
            </w:r>
          </w:p>
          <w:p w:rsidR="007A45A5" w:rsidRDefault="007A45A5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«Пальчиками играем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ечь развиваем»</w:t>
            </w:r>
          </w:p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2блок.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«Включение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проектную 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деятельность»</w:t>
            </w:r>
          </w:p>
          <w:p w:rsidR="007A45A5" w:rsidRDefault="007A45A5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Организовать родителей принять участие в мастер-классе «Нетрадиционные пальчиковые игры»</w:t>
            </w:r>
          </w:p>
          <w:p w:rsidR="00C37829" w:rsidRDefault="00C37829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43B11" w:rsidTr="00A1459E"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3B11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r w:rsidR="00743B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оябрь</w:t>
            </w:r>
          </w:p>
        </w:tc>
        <w:tc>
          <w:tcPr>
            <w:tcW w:w="3261" w:type="dxa"/>
            <w:vMerge w:val="restart"/>
          </w:tcPr>
          <w:p w:rsidR="00743B11" w:rsidRDefault="00743B11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Проект «Разноцветное настроение»</w:t>
            </w:r>
          </w:p>
        </w:tc>
        <w:tc>
          <w:tcPr>
            <w:tcW w:w="9857" w:type="dxa"/>
            <w:vMerge w:val="restart"/>
          </w:tcPr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«Педагогическое просвещение родителей»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F10989" w:rsidRDefault="00F10989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родителей о проектной деятельности</w:t>
            </w:r>
          </w:p>
          <w:p w:rsidR="00F10989" w:rsidRDefault="00F10989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« Сенсорное развитие детей 2-3лет»</w:t>
            </w:r>
          </w:p>
          <w:p w:rsidR="00F10989" w:rsidRDefault="00F10989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Папка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–ш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ирма «Учите в мести с нами»</w:t>
            </w:r>
          </w:p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«Включение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проектную 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деятельность»</w:t>
            </w:r>
          </w:p>
          <w:p w:rsidR="00743B11" w:rsidRDefault="00F10989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Организовать родителей изготовить игры и игровой материал на развитие сенсорных способностей.</w:t>
            </w:r>
          </w:p>
          <w:p w:rsidR="00F10989" w:rsidRDefault="00F10989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 альбом для родителей «Разноцветное настроение»</w:t>
            </w:r>
          </w:p>
        </w:tc>
      </w:tr>
      <w:tr w:rsidR="00743B11" w:rsidTr="00A1459E"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3B11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="00743B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екабрь</w:t>
            </w:r>
          </w:p>
        </w:tc>
        <w:tc>
          <w:tcPr>
            <w:tcW w:w="3261" w:type="dxa"/>
            <w:vMerge/>
          </w:tcPr>
          <w:p w:rsidR="00743B11" w:rsidRDefault="00743B11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857" w:type="dxa"/>
            <w:vMerge/>
          </w:tcPr>
          <w:p w:rsidR="00743B11" w:rsidRDefault="00743B11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1459E" w:rsidTr="00A1459E"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1459E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  <w:r w:rsidR="00A145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нварь</w:t>
            </w:r>
          </w:p>
        </w:tc>
        <w:tc>
          <w:tcPr>
            <w:tcW w:w="3261" w:type="dxa"/>
          </w:tcPr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3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Проект «Маленькие почемучки»</w:t>
            </w:r>
          </w:p>
        </w:tc>
        <w:tc>
          <w:tcPr>
            <w:tcW w:w="9857" w:type="dxa"/>
          </w:tcPr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«Педагогическое просвещение родителей»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FE5D7D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родителей о проектной деятельности</w:t>
            </w:r>
          </w:p>
          <w:p w:rsidR="00A1459E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«Развивающие игры с песком и водой»</w:t>
            </w:r>
          </w:p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«Включение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проектную 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деятельность»</w:t>
            </w:r>
          </w:p>
          <w:p w:rsidR="00FE5D7D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Домашняя работа «Сделай дома»</w:t>
            </w:r>
          </w:p>
          <w:p w:rsidR="00FE5D7D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 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(домашнего задания)</w:t>
            </w:r>
          </w:p>
        </w:tc>
      </w:tr>
      <w:tr w:rsidR="00FE5D7D" w:rsidTr="00A1459E"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r w:rsidR="00FE5D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евраль</w:t>
            </w: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FE5D7D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Проект по сюжетным играм</w:t>
            </w:r>
          </w:p>
        </w:tc>
        <w:tc>
          <w:tcPr>
            <w:tcW w:w="9857" w:type="dxa"/>
            <w:vMerge w:val="restart"/>
          </w:tcPr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«Педагогическое просвещение родителей»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FE5D7D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родителей о проектной деятельности</w:t>
            </w:r>
          </w:p>
          <w:p w:rsidR="00FE5D7D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 беседы «Во что любит играть ребенок дома»</w:t>
            </w:r>
          </w:p>
          <w:p w:rsidR="00C37829" w:rsidRDefault="00FE5D7D" w:rsidP="00C378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Консультации, Папка-ширма «Игровая деятельность в жизни детей»</w:t>
            </w:r>
            <w:r w:rsidR="00C37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C37829" w:rsidRDefault="00C37829" w:rsidP="00C378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 рубрика для родителей « А мы играм»</w:t>
            </w:r>
          </w:p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«Включение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проектную 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деятельность»</w:t>
            </w:r>
          </w:p>
          <w:p w:rsidR="001963B2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родителей в игровой деятельности</w:t>
            </w:r>
          </w:p>
          <w:p w:rsidR="00FE5D7D" w:rsidRDefault="00FE5D7D" w:rsidP="00C378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E5D7D" w:rsidTr="00A1459E"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E5D7D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="00FE5D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</w:t>
            </w:r>
          </w:p>
        </w:tc>
        <w:tc>
          <w:tcPr>
            <w:tcW w:w="3261" w:type="dxa"/>
            <w:vMerge/>
          </w:tcPr>
          <w:p w:rsidR="00FE5D7D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857" w:type="dxa"/>
            <w:vMerge/>
          </w:tcPr>
          <w:p w:rsidR="00FE5D7D" w:rsidRDefault="00FE5D7D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1459E" w:rsidTr="00A1459E"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1459E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="00A145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прель</w:t>
            </w:r>
          </w:p>
        </w:tc>
        <w:tc>
          <w:tcPr>
            <w:tcW w:w="3261" w:type="dxa"/>
          </w:tcPr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3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Проект «На прогулке мы гуляем и здоровье укрепляем»</w:t>
            </w:r>
          </w:p>
        </w:tc>
        <w:tc>
          <w:tcPr>
            <w:tcW w:w="9857" w:type="dxa"/>
          </w:tcPr>
          <w:p w:rsidR="00C37829" w:rsidRPr="00EF6C70" w:rsidRDefault="00C37829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«Педагогическое просвещение родителей»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963B2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родителей о проектной деятельности</w:t>
            </w:r>
          </w:p>
          <w:p w:rsidR="001963B2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Консультации, Папка-ширма «Одеваемся по погоде»</w:t>
            </w:r>
          </w:p>
          <w:p w:rsidR="001963B2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 беседы в рамках проектной деятельности</w:t>
            </w:r>
          </w:p>
          <w:p w:rsidR="00A1459E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 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для родителей « На прогулке я гуляю»</w:t>
            </w:r>
          </w:p>
          <w:p w:rsidR="002923FD" w:rsidRPr="00EF6C70" w:rsidRDefault="002923FD" w:rsidP="002923FD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«Включение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проектную 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деятельность»</w:t>
            </w:r>
          </w:p>
          <w:p w:rsidR="001963B2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Пригласить родителей на прогулку </w:t>
            </w:r>
          </w:p>
        </w:tc>
      </w:tr>
      <w:tr w:rsidR="00A1459E" w:rsidTr="009E5BB3">
        <w:trPr>
          <w:trHeight w:val="1286"/>
        </w:trPr>
        <w:tc>
          <w:tcPr>
            <w:tcW w:w="2376" w:type="dxa"/>
          </w:tcPr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7235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1459E" w:rsidRDefault="000D7235" w:rsidP="000D7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="00A145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ай</w:t>
            </w:r>
          </w:p>
        </w:tc>
        <w:tc>
          <w:tcPr>
            <w:tcW w:w="3261" w:type="dxa"/>
          </w:tcPr>
          <w:p w:rsidR="00A1459E" w:rsidRDefault="00A1459E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4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Итоги  года</w:t>
            </w:r>
          </w:p>
        </w:tc>
        <w:tc>
          <w:tcPr>
            <w:tcW w:w="9857" w:type="dxa"/>
          </w:tcPr>
          <w:p w:rsidR="00C37829" w:rsidRDefault="00C37829" w:rsidP="00C3782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«Педагогическое просвещение родителей»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923FD" w:rsidRPr="00EF6C70" w:rsidRDefault="002923FD" w:rsidP="00C3782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Информирование родителей о предстоящей работе (объявления, папки ширмы, беседы)</w:t>
            </w:r>
          </w:p>
          <w:p w:rsidR="002923FD" w:rsidRPr="00EF6C70" w:rsidRDefault="002923FD" w:rsidP="002923FD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2блок.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«Включение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проектную </w:t>
            </w:r>
            <w:r w:rsidRPr="00EF6C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деятельность»</w:t>
            </w:r>
          </w:p>
          <w:p w:rsidR="009E5BB3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Повторное анкетирование </w:t>
            </w:r>
            <w:r w:rsidRPr="00AF6D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«Считаете ли вы нужным сотрудничество детского сада и </w:t>
            </w:r>
            <w:r w:rsidRPr="001963B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семьи</w:t>
            </w:r>
            <w:r w:rsidRPr="001963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?».</w:t>
            </w:r>
          </w:p>
          <w:p w:rsidR="009E5BB3" w:rsidRDefault="009E5BB3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Родительское собрание</w:t>
            </w:r>
          </w:p>
          <w:p w:rsidR="001963B2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963B2" w:rsidRDefault="001963B2" w:rsidP="00FD36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216403" w:rsidRDefault="00216403" w:rsidP="00FD3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2650" w:rsidRPr="00EF6C70" w:rsidRDefault="00122650" w:rsidP="00F9198D">
      <w:p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EF6C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Положительными итогами реализации данной программы</w:t>
      </w:r>
      <w:r w:rsidR="00F9198D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EF6C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предполагается следующее: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Noto Sans Symbols" w:eastAsia="Times New Roman" w:hAnsi="Noto Sans Symbols" w:cs="Calibri"/>
          <w:color w:val="000000"/>
          <w:sz w:val="28"/>
          <w:lang w:eastAsia="ru-RU"/>
        </w:rPr>
        <w:t> </w:t>
      </w: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 получат квалифицированную консультативную помощь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педагогов в области дошкольного воспитания и образования в течение всего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периода пребывания детей в ДОУ.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родителей будут  </w:t>
      </w:r>
      <w:proofErr w:type="gramStart"/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ѐткие представления о содержании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 и образования детей в детском саду.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Noto Sans Symbols" w:eastAsia="Times New Roman" w:hAnsi="Noto Sans Symbols" w:cs="Calibri"/>
          <w:color w:val="000000"/>
          <w:sz w:val="28"/>
          <w:lang w:eastAsia="ru-RU"/>
        </w:rPr>
        <w:t> </w:t>
      </w: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проявят себя сторонниками создания и поддержания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единых требований с дошкольным учреждением к воспитанию и</w:t>
      </w:r>
    </w:p>
    <w:p w:rsidR="00122650" w:rsidRPr="00F9198D" w:rsidRDefault="00122650" w:rsidP="00F9198D">
      <w:p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образованию дошкольников.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Noto Sans Symbols" w:eastAsia="Times New Roman" w:hAnsi="Noto Sans Symbols" w:cs="Calibri"/>
          <w:color w:val="000000"/>
          <w:sz w:val="28"/>
          <w:lang w:eastAsia="ru-RU"/>
        </w:rPr>
        <w:t> </w:t>
      </w: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 эмоционально окрашенное общение воспитателей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родителей в присутствии детей, обеспечит </w:t>
      </w:r>
      <w:proofErr w:type="gramStart"/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ѐгкое расставание с мамой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в период адаптации и комфортное пребывание каждого воспитанника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саду.</w:t>
      </w:r>
    </w:p>
    <w:p w:rsidR="00122650" w:rsidRPr="00122650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Укрепятся родственные отношения внутри семей.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организуемых воспитателями группы мероприятиях будут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желание участвовать бабушки и дедушки и старшие сѐстры с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братьями.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Noto Sans Symbols" w:eastAsia="Times New Roman" w:hAnsi="Noto Sans Symbols" w:cs="Calibri"/>
          <w:color w:val="000000"/>
          <w:lang w:eastAsia="ru-RU"/>
        </w:rPr>
        <w:t> </w:t>
      </w: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Повысится педагогическая компетентность родителей,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раскроется их творческий потенциал и более ответственное отношение </w:t>
      </w:r>
      <w:proofErr w:type="gramStart"/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</w:p>
    <w:p w:rsidR="00122650" w:rsidRPr="00122650" w:rsidRDefault="00122650" w:rsidP="00F9198D">
      <w:pPr>
        <w:pStyle w:val="a3"/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воспитанию ребѐнка.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Родители осознают значимость создания атмосферы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</w:t>
      </w:r>
      <w:r w:rsidR="00505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ческого комфорта в семьях,  способствуют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накоплению</w:t>
      </w:r>
    </w:p>
    <w:p w:rsidR="00505405" w:rsidRDefault="00122650" w:rsidP="00505405">
      <w:pPr>
        <w:pStyle w:val="a3"/>
        <w:shd w:val="clear" w:color="auto" w:fill="FFFFFF"/>
        <w:spacing w:after="0" w:line="360" w:lineRule="auto"/>
        <w:ind w:right="-10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ребенком ценного опыта познания,</w:t>
      </w:r>
    </w:p>
    <w:p w:rsidR="00122650" w:rsidRPr="00F9198D" w:rsidRDefault="00122650" w:rsidP="00505405">
      <w:pPr>
        <w:pStyle w:val="a3"/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Noto Sans Symbols" w:eastAsia="Times New Roman" w:hAnsi="Noto Sans Symbols" w:cs="Calibri"/>
          <w:color w:val="000000"/>
          <w:sz w:val="28"/>
          <w:lang w:eastAsia="ru-RU"/>
        </w:rPr>
        <w:t> </w:t>
      </w: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воспитанников сформируются </w:t>
      </w:r>
      <w:proofErr w:type="gramStart"/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ѐткие представления о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социальной роли матери, отца; сформируется стойкое трепетное любящее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к своим родителям, братьям и сѐстрам к семье в целом.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</w:t>
      </w:r>
      <w:r w:rsidR="00505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шная адаптация детей в ДОУ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2650" w:rsidRPr="00505405" w:rsidRDefault="00505405" w:rsidP="005054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воспитанников останутся</w:t>
      </w:r>
      <w:r w:rsidR="00122650"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позитивные воспоминания о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совместной творческой деятельности</w:t>
      </w:r>
      <w:r w:rsidR="00122650"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2650" w:rsidRPr="00F9198D" w:rsidRDefault="00122650" w:rsidP="00F9198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Noto Sans Symbols" w:eastAsia="Times New Roman" w:hAnsi="Noto Sans Symbols" w:cs="Calibri"/>
          <w:color w:val="000000"/>
          <w:sz w:val="28"/>
          <w:lang w:eastAsia="ru-RU"/>
        </w:rPr>
        <w:t> </w:t>
      </w: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вдохновит педагогов на разработку и внедрение</w:t>
      </w:r>
      <w:r w:rsid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1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 идей по налаживанию контакта с семьями для обеспечения</w:t>
      </w:r>
    </w:p>
    <w:p w:rsidR="00122650" w:rsidRPr="00122650" w:rsidRDefault="00122650" w:rsidP="00F9198D">
      <w:pPr>
        <w:pStyle w:val="a3"/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122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полноценного развития дошкольников.</w:t>
      </w:r>
    </w:p>
    <w:p w:rsidR="00122650" w:rsidRPr="00F9198D" w:rsidRDefault="00122650" w:rsidP="00505405">
      <w:pPr>
        <w:pStyle w:val="a3"/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</w:p>
    <w:p w:rsidR="00505405" w:rsidRDefault="00122650" w:rsidP="00505405">
      <w:pPr>
        <w:pStyle w:val="a3"/>
        <w:shd w:val="clear" w:color="auto" w:fill="FFFFFF"/>
        <w:spacing w:after="0" w:line="360" w:lineRule="auto"/>
        <w:ind w:right="-102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226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подведения итогов:</w:t>
      </w:r>
      <w:r w:rsidR="005054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05405" w:rsidRPr="002923FD" w:rsidRDefault="00505405" w:rsidP="00505405">
      <w:pPr>
        <w:pStyle w:val="a3"/>
        <w:shd w:val="clear" w:color="auto" w:fill="FFFFFF"/>
        <w:spacing w:after="0" w:line="360" w:lineRule="auto"/>
        <w:ind w:right="-1024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923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презентация проекта</w:t>
      </w:r>
    </w:p>
    <w:p w:rsidR="00505405" w:rsidRPr="002923FD" w:rsidRDefault="00505405" w:rsidP="00505405">
      <w:pPr>
        <w:pStyle w:val="a3"/>
        <w:shd w:val="clear" w:color="auto" w:fill="FFFFFF"/>
        <w:spacing w:after="0" w:line="360" w:lineRule="auto"/>
        <w:ind w:right="-1024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923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-развлечение</w:t>
      </w:r>
    </w:p>
    <w:p w:rsidR="00505405" w:rsidRPr="002923FD" w:rsidRDefault="00505405" w:rsidP="00505405">
      <w:pPr>
        <w:pStyle w:val="a3"/>
        <w:shd w:val="clear" w:color="auto" w:fill="FFFFFF"/>
        <w:spacing w:after="0" w:line="360" w:lineRule="auto"/>
        <w:ind w:right="-1024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923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-практикум,</w:t>
      </w:r>
      <w:r w:rsidR="002923FD" w:rsidRPr="002923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2923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мастер-класс</w:t>
      </w:r>
      <w:r w:rsidR="00FD6C0C" w:rsidRPr="002923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другие мероприятия.</w:t>
      </w:r>
    </w:p>
    <w:p w:rsidR="00122650" w:rsidRPr="002923FD" w:rsidRDefault="00122650" w:rsidP="00505405">
      <w:pPr>
        <w:pStyle w:val="a3"/>
        <w:shd w:val="clear" w:color="auto" w:fill="FFFFFF"/>
        <w:spacing w:after="0" w:line="360" w:lineRule="auto"/>
        <w:ind w:right="-1024"/>
        <w:rPr>
          <w:rFonts w:ascii="Calibri" w:eastAsia="Times New Roman" w:hAnsi="Calibri" w:cs="Calibri"/>
          <w:color w:val="000000"/>
          <w:lang w:eastAsia="ru-RU"/>
        </w:rPr>
      </w:pPr>
      <w:r w:rsidRPr="00292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16403" w:rsidRDefault="00216403" w:rsidP="00F919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D6C0C" w:rsidRDefault="00FD6C0C" w:rsidP="00F9198D">
      <w:pPr>
        <w:shd w:val="clear" w:color="auto" w:fill="FFFFFF"/>
        <w:tabs>
          <w:tab w:val="left" w:pos="3195"/>
        </w:tabs>
        <w:spacing w:after="0" w:line="360" w:lineRule="auto"/>
        <w:ind w:firstLine="3195"/>
        <w:rPr>
          <w:rFonts w:ascii="Calibri" w:eastAsia="Times New Roman" w:hAnsi="Calibri" w:cs="Calibri"/>
          <w:color w:val="000000"/>
          <w:lang w:eastAsia="ru-RU"/>
        </w:rPr>
      </w:pPr>
    </w:p>
    <w:p w:rsidR="002923FD" w:rsidRDefault="002923FD" w:rsidP="00F9198D">
      <w:pPr>
        <w:shd w:val="clear" w:color="auto" w:fill="FFFFFF"/>
        <w:tabs>
          <w:tab w:val="left" w:pos="3195"/>
        </w:tabs>
        <w:spacing w:after="0" w:line="360" w:lineRule="auto"/>
        <w:ind w:firstLine="3195"/>
        <w:rPr>
          <w:rFonts w:ascii="Calibri" w:eastAsia="Times New Roman" w:hAnsi="Calibri" w:cs="Calibri"/>
          <w:color w:val="000000"/>
          <w:lang w:eastAsia="ru-RU"/>
        </w:rPr>
      </w:pPr>
    </w:p>
    <w:p w:rsidR="002923FD" w:rsidRDefault="002923FD" w:rsidP="00F9198D">
      <w:pPr>
        <w:shd w:val="clear" w:color="auto" w:fill="FFFFFF"/>
        <w:tabs>
          <w:tab w:val="left" w:pos="3195"/>
        </w:tabs>
        <w:spacing w:after="0" w:line="360" w:lineRule="auto"/>
        <w:ind w:firstLine="3195"/>
        <w:rPr>
          <w:rFonts w:ascii="Calibri" w:eastAsia="Times New Roman" w:hAnsi="Calibri" w:cs="Calibri"/>
          <w:color w:val="000000"/>
          <w:lang w:eastAsia="ru-RU"/>
        </w:rPr>
      </w:pPr>
    </w:p>
    <w:p w:rsidR="002923FD" w:rsidRDefault="002923FD" w:rsidP="00F9198D">
      <w:pPr>
        <w:shd w:val="clear" w:color="auto" w:fill="FFFFFF"/>
        <w:tabs>
          <w:tab w:val="left" w:pos="3195"/>
        </w:tabs>
        <w:spacing w:after="0" w:line="360" w:lineRule="auto"/>
        <w:ind w:firstLine="3195"/>
        <w:rPr>
          <w:rFonts w:ascii="Calibri" w:eastAsia="Times New Roman" w:hAnsi="Calibri" w:cs="Calibri"/>
          <w:color w:val="000000"/>
          <w:lang w:eastAsia="ru-RU"/>
        </w:rPr>
      </w:pPr>
    </w:p>
    <w:p w:rsidR="002923FD" w:rsidRDefault="002923FD" w:rsidP="00F9198D">
      <w:pPr>
        <w:shd w:val="clear" w:color="auto" w:fill="FFFFFF"/>
        <w:tabs>
          <w:tab w:val="left" w:pos="3195"/>
        </w:tabs>
        <w:spacing w:after="0" w:line="360" w:lineRule="auto"/>
        <w:ind w:firstLine="3195"/>
        <w:rPr>
          <w:rFonts w:ascii="Calibri" w:eastAsia="Times New Roman" w:hAnsi="Calibri" w:cs="Calibri"/>
          <w:color w:val="000000"/>
          <w:lang w:eastAsia="ru-RU"/>
        </w:rPr>
      </w:pPr>
    </w:p>
    <w:p w:rsidR="000D21CF" w:rsidRDefault="000D21CF" w:rsidP="000D21CF">
      <w:pPr>
        <w:shd w:val="clear" w:color="auto" w:fill="FFFFFF"/>
        <w:tabs>
          <w:tab w:val="left" w:pos="3195"/>
        </w:tabs>
        <w:spacing w:after="0" w:line="360" w:lineRule="auto"/>
        <w:ind w:firstLine="31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0D21CF" w:rsidRPr="007C38FF" w:rsidRDefault="000D21CF" w:rsidP="000D21CF">
      <w:pPr>
        <w:pStyle w:val="a3"/>
        <w:numPr>
          <w:ilvl w:val="0"/>
          <w:numId w:val="4"/>
        </w:numPr>
        <w:shd w:val="clear" w:color="auto" w:fill="FFFFFF"/>
        <w:tabs>
          <w:tab w:val="left" w:pos="31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«Проектная деятельность дошкольников»</w:t>
      </w:r>
      <w:r w:rsidR="007C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8FF"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Издательство «Мозаика-Синт</w:t>
      </w:r>
      <w:r w:rsid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ез» М. 2014</w:t>
      </w:r>
      <w:r w:rsidR="007C38FF"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7C38FF" w:rsidRPr="007C38FF" w:rsidRDefault="007C38FF" w:rsidP="000D21CF">
      <w:pPr>
        <w:pStyle w:val="a3"/>
        <w:numPr>
          <w:ilvl w:val="0"/>
          <w:numId w:val="4"/>
        </w:numPr>
        <w:shd w:val="clear" w:color="auto" w:fill="FFFFFF"/>
        <w:tabs>
          <w:tab w:val="left" w:pos="31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Давыдова О. И., Майер А.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Богославец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 Г. «Проекты в работе с семьей» Издательство «ТЦ Сфера» М. 2012</w:t>
      </w:r>
      <w:r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7C38FF" w:rsidRPr="007C38FF" w:rsidRDefault="007C38FF" w:rsidP="007C38FF">
      <w:pPr>
        <w:pStyle w:val="a3"/>
        <w:numPr>
          <w:ilvl w:val="0"/>
          <w:numId w:val="4"/>
        </w:numPr>
        <w:shd w:val="clear" w:color="auto" w:fill="FFFFFF"/>
        <w:tabs>
          <w:tab w:val="left" w:pos="31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 «Управление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№5</w:t>
      </w:r>
      <w:r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Издательство «ТЦ Сфера»  2015</w:t>
      </w:r>
      <w:r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7C38FF" w:rsidRPr="007C38FF" w:rsidRDefault="007C38FF" w:rsidP="007C38FF">
      <w:pPr>
        <w:pStyle w:val="a3"/>
        <w:numPr>
          <w:ilvl w:val="0"/>
          <w:numId w:val="4"/>
        </w:numPr>
        <w:shd w:val="clear" w:color="auto" w:fill="FFFFFF"/>
        <w:tabs>
          <w:tab w:val="left" w:pos="31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 «Управление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№6</w:t>
      </w:r>
      <w:r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Издательство «ТЦ Сфера»  2015</w:t>
      </w:r>
      <w:r w:rsidRPr="007C3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7C38FF" w:rsidRDefault="007C38FF" w:rsidP="007C38FF">
      <w:pPr>
        <w:pStyle w:val="a3"/>
        <w:numPr>
          <w:ilvl w:val="0"/>
          <w:numId w:val="4"/>
        </w:numPr>
        <w:shd w:val="clear" w:color="auto" w:fill="FFFFFF"/>
        <w:tabs>
          <w:tab w:val="left" w:pos="31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174F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ttps</w:t>
      </w:r>
      <w:r w:rsidR="00174F2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174F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74F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solncesvet</w:t>
      </w:r>
      <w:proofErr w:type="spellEnd"/>
      <w:r w:rsidR="00174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74F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74F2E" w:rsidRPr="007C38FF" w:rsidRDefault="00174F2E" w:rsidP="007C38FF">
      <w:pPr>
        <w:pStyle w:val="a3"/>
        <w:numPr>
          <w:ilvl w:val="0"/>
          <w:numId w:val="4"/>
        </w:numPr>
        <w:shd w:val="clear" w:color="auto" w:fill="FFFFFF"/>
        <w:tabs>
          <w:tab w:val="left" w:pos="31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www.maam.ru</w:t>
      </w:r>
    </w:p>
    <w:p w:rsidR="007C38FF" w:rsidRPr="007C38FF" w:rsidRDefault="007C38FF" w:rsidP="007C38FF">
      <w:pPr>
        <w:pStyle w:val="a3"/>
        <w:shd w:val="clear" w:color="auto" w:fill="FFFFFF"/>
        <w:tabs>
          <w:tab w:val="left" w:pos="3195"/>
        </w:tabs>
        <w:spacing w:after="0" w:line="360" w:lineRule="auto"/>
        <w:ind w:left="3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FD" w:rsidRPr="007C38FF" w:rsidRDefault="002923FD" w:rsidP="00F9198D">
      <w:pPr>
        <w:shd w:val="clear" w:color="auto" w:fill="FFFFFF"/>
        <w:tabs>
          <w:tab w:val="left" w:pos="3195"/>
        </w:tabs>
        <w:spacing w:after="0" w:line="360" w:lineRule="auto"/>
        <w:ind w:firstLine="3195"/>
        <w:rPr>
          <w:rFonts w:ascii="Calibri" w:eastAsia="Times New Roman" w:hAnsi="Calibri" w:cs="Calibri"/>
          <w:lang w:eastAsia="ru-RU"/>
        </w:rPr>
      </w:pPr>
    </w:p>
    <w:p w:rsidR="004F50C1" w:rsidRDefault="004F50C1" w:rsidP="00FD3621">
      <w:pPr>
        <w:pStyle w:val="a3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50C1" w:rsidRDefault="004F50C1" w:rsidP="00FD3621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A02EE" w:rsidRDefault="00CA02EE" w:rsidP="00FD36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</w:p>
    <w:p w:rsidR="00CA02EE" w:rsidRDefault="00CA02EE" w:rsidP="00FD3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63C1B" w:rsidRDefault="00663C1B" w:rsidP="00FD3621">
      <w:pPr>
        <w:spacing w:line="360" w:lineRule="auto"/>
      </w:pPr>
    </w:p>
    <w:sectPr w:rsidR="00663C1B" w:rsidSect="000D72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C3" w:rsidRDefault="00475CC3" w:rsidP="001615AF">
      <w:pPr>
        <w:spacing w:after="0" w:line="240" w:lineRule="auto"/>
      </w:pPr>
      <w:r>
        <w:separator/>
      </w:r>
    </w:p>
  </w:endnote>
  <w:endnote w:type="continuationSeparator" w:id="0">
    <w:p w:rsidR="00475CC3" w:rsidRDefault="00475CC3" w:rsidP="0016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AF" w:rsidRDefault="001615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31289"/>
      <w:docPartObj>
        <w:docPartGallery w:val="Page Numbers (Bottom of Page)"/>
        <w:docPartUnique/>
      </w:docPartObj>
    </w:sdtPr>
    <w:sdtEndPr/>
    <w:sdtContent>
      <w:p w:rsidR="001615AF" w:rsidRDefault="00C048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5AF" w:rsidRDefault="001615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AF" w:rsidRDefault="001615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C3" w:rsidRDefault="00475CC3" w:rsidP="001615AF">
      <w:pPr>
        <w:spacing w:after="0" w:line="240" w:lineRule="auto"/>
      </w:pPr>
      <w:r>
        <w:separator/>
      </w:r>
    </w:p>
  </w:footnote>
  <w:footnote w:type="continuationSeparator" w:id="0">
    <w:p w:rsidR="00475CC3" w:rsidRDefault="00475CC3" w:rsidP="0016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AF" w:rsidRDefault="001615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AF" w:rsidRDefault="001615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AF" w:rsidRDefault="001615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EC8"/>
    <w:multiLevelType w:val="hybridMultilevel"/>
    <w:tmpl w:val="A87654E8"/>
    <w:lvl w:ilvl="0" w:tplc="F36ABA38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30D64B36"/>
    <w:multiLevelType w:val="hybridMultilevel"/>
    <w:tmpl w:val="21BC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55A47"/>
    <w:multiLevelType w:val="multilevel"/>
    <w:tmpl w:val="FD8A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65767"/>
    <w:multiLevelType w:val="hybridMultilevel"/>
    <w:tmpl w:val="912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2EE"/>
    <w:rsid w:val="000D21CF"/>
    <w:rsid w:val="000D7235"/>
    <w:rsid w:val="00122650"/>
    <w:rsid w:val="001615AF"/>
    <w:rsid w:val="00174F2E"/>
    <w:rsid w:val="00181208"/>
    <w:rsid w:val="001963B2"/>
    <w:rsid w:val="00216403"/>
    <w:rsid w:val="002923FD"/>
    <w:rsid w:val="002A5EFE"/>
    <w:rsid w:val="0031097A"/>
    <w:rsid w:val="00403BD1"/>
    <w:rsid w:val="00475CC3"/>
    <w:rsid w:val="004F50C1"/>
    <w:rsid w:val="00505405"/>
    <w:rsid w:val="005121E4"/>
    <w:rsid w:val="00663C1B"/>
    <w:rsid w:val="00743B11"/>
    <w:rsid w:val="00792F02"/>
    <w:rsid w:val="007A45A5"/>
    <w:rsid w:val="007C38FF"/>
    <w:rsid w:val="00817716"/>
    <w:rsid w:val="008D34EC"/>
    <w:rsid w:val="009745E8"/>
    <w:rsid w:val="009E5BB3"/>
    <w:rsid w:val="00A1459E"/>
    <w:rsid w:val="00A957CD"/>
    <w:rsid w:val="00AF0365"/>
    <w:rsid w:val="00B45F79"/>
    <w:rsid w:val="00B50829"/>
    <w:rsid w:val="00B66467"/>
    <w:rsid w:val="00C04836"/>
    <w:rsid w:val="00C37829"/>
    <w:rsid w:val="00CA02EE"/>
    <w:rsid w:val="00DA061C"/>
    <w:rsid w:val="00E06523"/>
    <w:rsid w:val="00E47BCA"/>
    <w:rsid w:val="00E812DB"/>
    <w:rsid w:val="00EA747A"/>
    <w:rsid w:val="00EF4A10"/>
    <w:rsid w:val="00F10989"/>
    <w:rsid w:val="00F9198D"/>
    <w:rsid w:val="00FD3621"/>
    <w:rsid w:val="00FD6C0C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C1"/>
    <w:pPr>
      <w:ind w:left="720"/>
      <w:contextualSpacing/>
    </w:pPr>
  </w:style>
  <w:style w:type="table" w:styleId="a4">
    <w:name w:val="Table Grid"/>
    <w:basedOn w:val="a1"/>
    <w:uiPriority w:val="59"/>
    <w:rsid w:val="00A14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1615AF"/>
  </w:style>
  <w:style w:type="paragraph" w:styleId="a6">
    <w:name w:val="header"/>
    <w:basedOn w:val="a"/>
    <w:link w:val="a7"/>
    <w:uiPriority w:val="99"/>
    <w:semiHidden/>
    <w:unhideWhenUsed/>
    <w:rsid w:val="0016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5AF"/>
  </w:style>
  <w:style w:type="paragraph" w:styleId="a8">
    <w:name w:val="footer"/>
    <w:basedOn w:val="a"/>
    <w:link w:val="a9"/>
    <w:uiPriority w:val="99"/>
    <w:unhideWhenUsed/>
    <w:rsid w:val="0016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AF"/>
  </w:style>
  <w:style w:type="paragraph" w:styleId="aa">
    <w:name w:val="Balloon Text"/>
    <w:basedOn w:val="a"/>
    <w:link w:val="ab"/>
    <w:uiPriority w:val="99"/>
    <w:semiHidden/>
    <w:unhideWhenUsed/>
    <w:rsid w:val="00C0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BAC6-A4C4-4F51-B5A1-1D403E13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13</cp:revision>
  <cp:lastPrinted>2019-11-25T03:19:00Z</cp:lastPrinted>
  <dcterms:created xsi:type="dcterms:W3CDTF">2019-11-20T06:19:00Z</dcterms:created>
  <dcterms:modified xsi:type="dcterms:W3CDTF">2019-11-25T07:22:00Z</dcterms:modified>
</cp:coreProperties>
</file>